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0943" w14:textId="3C9DA96A" w:rsidR="002957E9" w:rsidRPr="001F1350" w:rsidRDefault="00814FAF">
      <w:pPr>
        <w:rPr>
          <w:rFonts w:ascii="ＭＳ ゴシック" w:eastAsia="ＭＳ ゴシック"/>
          <w:sz w:val="22"/>
        </w:rPr>
      </w:pPr>
      <w:r w:rsidRPr="001F1350">
        <w:rPr>
          <w:rFonts w:ascii="ＭＳ ゴシック" w:eastAsia="ＭＳ ゴシック" w:hint="eastAsia"/>
          <w:sz w:val="22"/>
        </w:rPr>
        <w:t>（</w:t>
      </w:r>
      <w:r w:rsidR="002957E9" w:rsidRPr="001F1350">
        <w:rPr>
          <w:rFonts w:ascii="ＭＳ ゴシック" w:eastAsia="ＭＳ ゴシック" w:hint="eastAsia"/>
          <w:sz w:val="22"/>
        </w:rPr>
        <w:t>様式第</w:t>
      </w:r>
      <w:r w:rsidR="00E1220F" w:rsidRPr="001F1350">
        <w:rPr>
          <w:rFonts w:ascii="ＭＳ ゴシック" w:eastAsia="ＭＳ ゴシック" w:hint="eastAsia"/>
          <w:sz w:val="22"/>
        </w:rPr>
        <w:t>５</w:t>
      </w:r>
      <w:r w:rsidR="002957E9" w:rsidRPr="001F1350">
        <w:rPr>
          <w:rFonts w:ascii="ＭＳ ゴシック" w:eastAsia="ＭＳ ゴシック" w:hint="eastAsia"/>
          <w:sz w:val="22"/>
        </w:rPr>
        <w:t>号</w:t>
      </w:r>
      <w:r w:rsidRPr="001F1350">
        <w:rPr>
          <w:rFonts w:ascii="ＭＳ ゴシック" w:eastAsia="ＭＳ ゴシック" w:hint="eastAsia"/>
          <w:sz w:val="22"/>
        </w:rPr>
        <w:t>）</w:t>
      </w:r>
      <w:r w:rsidR="00B94F6E" w:rsidRPr="001F1350">
        <w:rPr>
          <w:rFonts w:ascii="ＭＳ ゴシック" w:eastAsia="ＭＳ ゴシック" w:hint="eastAsia"/>
          <w:sz w:val="22"/>
        </w:rPr>
        <w:t>R</w:t>
      </w:r>
      <w:r w:rsidR="00DD1559" w:rsidRPr="001F1350">
        <w:rPr>
          <w:rFonts w:ascii="ＭＳ ゴシック" w:eastAsia="ＭＳ ゴシック" w:hint="eastAsia"/>
          <w:sz w:val="22"/>
        </w:rPr>
        <w:t>7</w:t>
      </w:r>
      <w:r w:rsidR="001B658F" w:rsidRPr="001F1350">
        <w:rPr>
          <w:rFonts w:ascii="ＭＳ ゴシック" w:eastAsia="ＭＳ ゴシック" w:hint="eastAsia"/>
          <w:sz w:val="22"/>
        </w:rPr>
        <w:t>・</w:t>
      </w:r>
      <w:r w:rsidR="00DD1559" w:rsidRPr="001F1350">
        <w:rPr>
          <w:rFonts w:ascii="ＭＳ ゴシック" w:eastAsia="ＭＳ ゴシック" w:hint="eastAsia"/>
          <w:sz w:val="22"/>
        </w:rPr>
        <w:t>8</w:t>
      </w:r>
      <w:r w:rsidR="009643A5" w:rsidRPr="001F1350">
        <w:rPr>
          <w:rFonts w:ascii="ＭＳ ゴシック" w:eastAsia="ＭＳ ゴシック" w:hint="eastAsia"/>
          <w:sz w:val="22"/>
        </w:rPr>
        <w:t>用</w:t>
      </w:r>
    </w:p>
    <w:p w14:paraId="290E4A26" w14:textId="77777777" w:rsidR="002957E9" w:rsidRPr="00FA5B06" w:rsidRDefault="002957E9">
      <w:pPr>
        <w:jc w:val="center"/>
        <w:rPr>
          <w:rFonts w:ascii="ＭＳ ゴシック" w:eastAsia="ＭＳ ゴシック"/>
          <w:sz w:val="32"/>
        </w:rPr>
      </w:pPr>
      <w:r w:rsidRPr="00FA5B06">
        <w:rPr>
          <w:rFonts w:ascii="ＭＳ ゴシック" w:eastAsia="ＭＳ ゴシック" w:hint="eastAsia"/>
          <w:spacing w:val="96"/>
          <w:kern w:val="0"/>
          <w:sz w:val="32"/>
        </w:rPr>
        <w:t>技術者経歴</w:t>
      </w:r>
      <w:r w:rsidRPr="00FA5B06">
        <w:rPr>
          <w:rFonts w:ascii="ＭＳ ゴシック" w:eastAsia="ＭＳ ゴシック" w:hint="eastAsia"/>
          <w:kern w:val="0"/>
          <w:sz w:val="32"/>
        </w:rPr>
        <w:t>書</w:t>
      </w:r>
    </w:p>
    <w:p w14:paraId="243F628E" w14:textId="77777777" w:rsidR="002957E9" w:rsidRPr="00FA5B06" w:rsidRDefault="002957E9">
      <w:pPr>
        <w:spacing w:after="72"/>
        <w:rPr>
          <w:rFonts w:ascii="ＭＳ ゴシック" w:eastAsia="ＭＳ ゴシック"/>
          <w:sz w:val="22"/>
        </w:rPr>
      </w:pPr>
      <w:r w:rsidRPr="00FA5B06">
        <w:rPr>
          <w:rFonts w:ascii="ＭＳ ゴシック" w:eastAsia="ＭＳ ゴシック" w:hint="eastAsia"/>
          <w:sz w:val="22"/>
        </w:rPr>
        <w:t>（種類）</w:t>
      </w:r>
      <w:r w:rsidRPr="00FA5B06">
        <w:rPr>
          <w:rFonts w:ascii="ＭＳ ゴシック" w:eastAsia="ＭＳ ゴシック" w:hint="eastAsia"/>
          <w:sz w:val="22"/>
          <w:u w:val="single"/>
        </w:rPr>
        <w:t xml:space="preserve">　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68"/>
        <w:gridCol w:w="2409"/>
        <w:gridCol w:w="1418"/>
        <w:gridCol w:w="1276"/>
        <w:gridCol w:w="1842"/>
        <w:gridCol w:w="1560"/>
        <w:gridCol w:w="3260"/>
        <w:gridCol w:w="1335"/>
      </w:tblGrid>
      <w:tr w:rsidR="002F4EBF" w:rsidRPr="002B39A5" w14:paraId="421A171E" w14:textId="77777777" w:rsidTr="002F4EBF">
        <w:trPr>
          <w:cantSplit/>
          <w:trHeight w:val="521"/>
        </w:trPr>
        <w:tc>
          <w:tcPr>
            <w:tcW w:w="1668" w:type="dxa"/>
            <w:vMerge w:val="restart"/>
            <w:vAlign w:val="center"/>
          </w:tcPr>
          <w:p w14:paraId="2EB4B7C1" w14:textId="77777777" w:rsidR="002F4EBF" w:rsidRPr="002B39A5" w:rsidRDefault="002F4EBF" w:rsidP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所属営業所</w:t>
            </w:r>
          </w:p>
          <w:p w14:paraId="65FA3C9B" w14:textId="77777777" w:rsidR="002F4EBF" w:rsidRPr="002B39A5" w:rsidRDefault="002F4EBF" w:rsidP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の名称</w:t>
            </w:r>
          </w:p>
        </w:tc>
        <w:tc>
          <w:tcPr>
            <w:tcW w:w="2409" w:type="dxa"/>
            <w:vMerge w:val="restart"/>
            <w:vAlign w:val="center"/>
          </w:tcPr>
          <w:p w14:paraId="4BF3E9D0" w14:textId="77777777" w:rsidR="002F4EBF" w:rsidRPr="002B39A5" w:rsidRDefault="002F4EBF" w:rsidP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氏　　名</w:t>
            </w:r>
          </w:p>
        </w:tc>
        <w:tc>
          <w:tcPr>
            <w:tcW w:w="2694" w:type="dxa"/>
            <w:gridSpan w:val="2"/>
            <w:vAlign w:val="center"/>
          </w:tcPr>
          <w:p w14:paraId="675DB2CB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pacing w:val="36"/>
                <w:kern w:val="0"/>
                <w:sz w:val="22"/>
              </w:rPr>
              <w:t>最終学</w:t>
            </w:r>
            <w:r w:rsidRPr="002B39A5">
              <w:rPr>
                <w:rFonts w:ascii="ＭＳ ゴシック" w:eastAsia="ＭＳ ゴシック" w:hint="eastAsia"/>
                <w:spacing w:val="2"/>
                <w:kern w:val="0"/>
                <w:sz w:val="22"/>
              </w:rPr>
              <w:t>歴</w:t>
            </w:r>
          </w:p>
        </w:tc>
        <w:tc>
          <w:tcPr>
            <w:tcW w:w="3402" w:type="dxa"/>
            <w:gridSpan w:val="2"/>
            <w:vAlign w:val="center"/>
          </w:tcPr>
          <w:p w14:paraId="10A0F49C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法令による資格等</w:t>
            </w:r>
          </w:p>
        </w:tc>
        <w:tc>
          <w:tcPr>
            <w:tcW w:w="3260" w:type="dxa"/>
            <w:vMerge w:val="restart"/>
            <w:vAlign w:val="center"/>
          </w:tcPr>
          <w:p w14:paraId="09D4B681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業　　務　　経　　歴</w:t>
            </w:r>
          </w:p>
        </w:tc>
        <w:tc>
          <w:tcPr>
            <w:tcW w:w="1335" w:type="dxa"/>
            <w:vMerge w:val="restart"/>
            <w:vAlign w:val="center"/>
          </w:tcPr>
          <w:p w14:paraId="406A1E52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経験年月数</w:t>
            </w:r>
          </w:p>
        </w:tc>
      </w:tr>
      <w:tr w:rsidR="002F4EBF" w:rsidRPr="002B39A5" w14:paraId="7464F9CC" w14:textId="77777777" w:rsidTr="002F4EBF">
        <w:trPr>
          <w:cantSplit/>
          <w:trHeight w:val="544"/>
        </w:trPr>
        <w:tc>
          <w:tcPr>
            <w:tcW w:w="1668" w:type="dxa"/>
            <w:vMerge/>
            <w:vAlign w:val="center"/>
          </w:tcPr>
          <w:p w14:paraId="7DF59FE1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53036D9A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5909851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学校の種類</w:t>
            </w:r>
          </w:p>
        </w:tc>
        <w:tc>
          <w:tcPr>
            <w:tcW w:w="1276" w:type="dxa"/>
            <w:vAlign w:val="center"/>
          </w:tcPr>
          <w:p w14:paraId="5730406E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専攻学科</w:t>
            </w:r>
          </w:p>
        </w:tc>
        <w:tc>
          <w:tcPr>
            <w:tcW w:w="1842" w:type="dxa"/>
            <w:vAlign w:val="center"/>
          </w:tcPr>
          <w:p w14:paraId="7124901A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名　　称</w:t>
            </w:r>
          </w:p>
        </w:tc>
        <w:tc>
          <w:tcPr>
            <w:tcW w:w="1560" w:type="dxa"/>
            <w:vAlign w:val="center"/>
          </w:tcPr>
          <w:p w14:paraId="22B934FA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取得年月日</w:t>
            </w:r>
          </w:p>
        </w:tc>
        <w:tc>
          <w:tcPr>
            <w:tcW w:w="3260" w:type="dxa"/>
            <w:vMerge/>
            <w:vAlign w:val="center"/>
          </w:tcPr>
          <w:p w14:paraId="3632144B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14:paraId="3A4140F0" w14:textId="77777777" w:rsidR="002F4EBF" w:rsidRPr="002B39A5" w:rsidRDefault="002F4E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2F4EBF" w:rsidRPr="002B39A5" w14:paraId="2F980916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60CFF34E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4B5DC44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CFE9E0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64C3A07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55AD791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90C91EC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4246BFB5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2F356CB4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69DF0DA7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76A166B5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8EE262A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33AEF33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6F75E7B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AF05E31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25A388B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3A3815EC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14ADC804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3178D1C6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2D1BB575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B0D11AA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F6B5729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FBA6C6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839BC77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A000676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2E049F8E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0269D764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1B258F26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0314667D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0AC6D73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1EFBCC8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2A13A1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A3FF28F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2494772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20469EAF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504250E0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54DA1DE2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0AF15C41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86CECF9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5CBF19C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C00CFC0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2EF008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1BB69B5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0DD2EF8B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703C501B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5BA495F5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4EB94D87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5E0197F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13EF4BA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3F6A60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E0A071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277F867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6F8149E0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4DFC1AFF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26E425DB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5419B25E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8DC9C3B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2628CB4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BCA63D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5424BA0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B5C0E51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259E276C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3F5B2696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5BA9FA65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198D027A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1A4B379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68608CB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F0C136F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52724D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EF7B9CD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009FF8C5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14174475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7F3230BE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22F7DB62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9A802F0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D857DD6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53973F9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823139C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4B4470D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33168F78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038ACEF5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3A31DCA4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4384DB84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AE61F68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94FCB6C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3BC4A1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0F31886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900A3D1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289992A5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269B9863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  <w:tr w:rsidR="002F4EBF" w:rsidRPr="002B39A5" w14:paraId="098AD16E" w14:textId="77777777" w:rsidTr="002F4EBF">
        <w:trPr>
          <w:trHeight w:val="454"/>
        </w:trPr>
        <w:tc>
          <w:tcPr>
            <w:tcW w:w="1668" w:type="dxa"/>
            <w:vAlign w:val="center"/>
          </w:tcPr>
          <w:p w14:paraId="25EA4EC7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8DD01E9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19F0469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7915E7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C49E5A9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9FC3459" w14:textId="77777777" w:rsidR="002F4EBF" w:rsidRPr="00C11AB0" w:rsidRDefault="002F4EBF">
            <w:pPr>
              <w:autoSpaceDN w:val="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C11AB0">
              <w:rPr>
                <w:rFonts w:ascii="ＭＳ ゴシック" w:eastAsia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3260" w:type="dxa"/>
            <w:vAlign w:val="center"/>
          </w:tcPr>
          <w:p w14:paraId="3B711DC3" w14:textId="77777777" w:rsidR="002F4EBF" w:rsidRPr="002B39A5" w:rsidRDefault="002F4EB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7D8F9D19" w14:textId="77777777" w:rsidR="002F4EBF" w:rsidRPr="002B39A5" w:rsidRDefault="002F4EBF">
            <w:pPr>
              <w:autoSpaceDN w:val="0"/>
              <w:jc w:val="right"/>
              <w:rPr>
                <w:rFonts w:ascii="ＭＳ ゴシック" w:eastAsia="ＭＳ ゴシック"/>
                <w:sz w:val="22"/>
              </w:rPr>
            </w:pPr>
            <w:r w:rsidRPr="002B39A5">
              <w:rPr>
                <w:rFonts w:ascii="ＭＳ ゴシック" w:eastAsia="ＭＳ ゴシック" w:hint="eastAsia"/>
                <w:sz w:val="22"/>
              </w:rPr>
              <w:t>年　月</w:t>
            </w:r>
          </w:p>
        </w:tc>
      </w:tr>
    </w:tbl>
    <w:p w14:paraId="2D911A7D" w14:textId="77777777" w:rsidR="002957E9" w:rsidRPr="002B39A5" w:rsidRDefault="002957E9">
      <w:pPr>
        <w:snapToGrid w:val="0"/>
        <w:spacing w:before="180"/>
        <w:rPr>
          <w:rFonts w:ascii="ＭＳ ゴシック" w:eastAsia="ＭＳ ゴシック"/>
        </w:rPr>
      </w:pPr>
      <w:r w:rsidRPr="002B39A5">
        <w:rPr>
          <w:rFonts w:ascii="ＭＳ ゴシック" w:eastAsia="ＭＳ ゴシック" w:hint="eastAsia"/>
        </w:rPr>
        <w:t>記載要領</w:t>
      </w:r>
    </w:p>
    <w:p w14:paraId="32B209B9" w14:textId="77777777" w:rsidR="00E7639D" w:rsidRPr="002B39A5" w:rsidRDefault="002957E9">
      <w:pPr>
        <w:snapToGrid w:val="0"/>
        <w:ind w:left="210" w:hanging="210"/>
        <w:rPr>
          <w:rFonts w:ascii="ＭＳ ゴシック" w:eastAsia="ＭＳ ゴシック"/>
        </w:rPr>
      </w:pPr>
      <w:r w:rsidRPr="002B39A5">
        <w:rPr>
          <w:rFonts w:ascii="ＭＳ ゴシック" w:eastAsia="ＭＳ ゴシック" w:hint="eastAsia"/>
        </w:rPr>
        <w:t>１　この表は、</w:t>
      </w:r>
      <w:r w:rsidR="00D960E2">
        <w:rPr>
          <w:rFonts w:ascii="ＭＳ ゴシック" w:eastAsia="ＭＳ ゴシック" w:hint="eastAsia"/>
        </w:rPr>
        <w:t>参加を希望する</w:t>
      </w:r>
      <w:r w:rsidR="00185148" w:rsidRPr="002B39A5">
        <w:rPr>
          <w:rFonts w:ascii="ＭＳ ゴシック" w:eastAsia="ＭＳ ゴシック" w:hint="eastAsia"/>
        </w:rPr>
        <w:t>業務</w:t>
      </w:r>
      <w:r w:rsidR="00D960E2">
        <w:rPr>
          <w:rFonts w:ascii="ＭＳ ゴシック" w:eastAsia="ＭＳ ゴシック" w:hint="eastAsia"/>
        </w:rPr>
        <w:t>（</w:t>
      </w:r>
      <w:r w:rsidR="00D960E2" w:rsidRPr="002B39A5">
        <w:rPr>
          <w:rFonts w:ascii="ＭＳ ゴシック" w:eastAsia="ＭＳ ゴシック" w:hint="eastAsia"/>
        </w:rPr>
        <w:t>建築、土木等</w:t>
      </w:r>
      <w:r w:rsidR="00D960E2">
        <w:rPr>
          <w:rFonts w:ascii="ＭＳ ゴシック" w:eastAsia="ＭＳ ゴシック" w:hint="eastAsia"/>
        </w:rPr>
        <w:t>）</w:t>
      </w:r>
      <w:r w:rsidRPr="002B39A5">
        <w:rPr>
          <w:rFonts w:ascii="ＭＳ ゴシック" w:eastAsia="ＭＳ ゴシック" w:hint="eastAsia"/>
        </w:rPr>
        <w:t>ごとに作成すること。</w:t>
      </w:r>
    </w:p>
    <w:p w14:paraId="732BCFA7" w14:textId="77777777" w:rsidR="00D960E2" w:rsidRPr="00D960E2" w:rsidRDefault="00E7639D" w:rsidP="00E7639D">
      <w:pPr>
        <w:snapToGrid w:val="0"/>
        <w:ind w:left="426" w:hanging="426"/>
        <w:rPr>
          <w:rFonts w:ascii="ＭＳ ゴシック" w:eastAsia="ＭＳ ゴシック"/>
          <w:b/>
          <w:color w:val="FF0000"/>
          <w:u w:val="single"/>
        </w:rPr>
      </w:pPr>
      <w:r w:rsidRPr="002B39A5">
        <w:rPr>
          <w:rFonts w:ascii="ＭＳ ゴシック" w:eastAsia="ＭＳ ゴシック" w:hint="eastAsia"/>
        </w:rPr>
        <w:t xml:space="preserve">２　</w:t>
      </w:r>
      <w:r w:rsidR="00D960E2" w:rsidRPr="00D960E2">
        <w:rPr>
          <w:rFonts w:ascii="ＭＳ ゴシック" w:eastAsia="ＭＳ ゴシック" w:hint="eastAsia"/>
          <w:b/>
          <w:color w:val="FF0000"/>
          <w:u w:val="single"/>
        </w:rPr>
        <w:t>市内・準市内業者は</w:t>
      </w:r>
      <w:r w:rsidRPr="00D960E2">
        <w:rPr>
          <w:rFonts w:ascii="ＭＳ ゴシック" w:eastAsia="ＭＳ ゴシック" w:hint="eastAsia"/>
          <w:b/>
          <w:color w:val="FF0000"/>
          <w:u w:val="single"/>
        </w:rPr>
        <w:t>様式第２号に記載した営業所について</w:t>
      </w:r>
      <w:r w:rsidR="00D960E2" w:rsidRPr="00D960E2">
        <w:rPr>
          <w:rFonts w:ascii="ＭＳ ゴシック" w:eastAsia="ＭＳ ゴシック" w:hint="eastAsia"/>
          <w:b/>
          <w:color w:val="FF0000"/>
          <w:u w:val="single"/>
        </w:rPr>
        <w:t>営業所ごとにまとめて</w:t>
      </w:r>
      <w:r w:rsidRPr="00D960E2">
        <w:rPr>
          <w:rFonts w:ascii="ＭＳ ゴシック" w:eastAsia="ＭＳ ゴシック" w:hint="eastAsia"/>
          <w:b/>
          <w:color w:val="FF0000"/>
          <w:u w:val="single"/>
        </w:rPr>
        <w:t>記載すること。</w:t>
      </w:r>
    </w:p>
    <w:p w14:paraId="72CA2483" w14:textId="77777777" w:rsidR="00E7639D" w:rsidRPr="002B39A5" w:rsidRDefault="00D960E2" w:rsidP="00D960E2">
      <w:pPr>
        <w:snapToGrid w:val="0"/>
        <w:ind w:leftChars="100" w:left="210" w:firstLineChars="100" w:firstLine="211"/>
        <w:rPr>
          <w:rFonts w:ascii="ＭＳ ゴシック" w:eastAsia="ＭＳ ゴシック"/>
        </w:rPr>
      </w:pPr>
      <w:r w:rsidRPr="00D960E2">
        <w:rPr>
          <w:rFonts w:ascii="ＭＳ ゴシック" w:eastAsia="ＭＳ ゴシック" w:hint="eastAsia"/>
          <w:b/>
          <w:color w:val="FF0000"/>
          <w:u w:val="single"/>
        </w:rPr>
        <w:t>市外業者は、</w:t>
      </w:r>
      <w:r w:rsidRPr="00D960E2">
        <w:rPr>
          <w:rFonts w:hint="eastAsia"/>
          <w:b/>
          <w:color w:val="FF0000"/>
          <w:u w:val="single"/>
        </w:rPr>
        <w:t>申請する本社又は営業所について記載すること。</w:t>
      </w:r>
    </w:p>
    <w:p w14:paraId="4FE7B6B1" w14:textId="77777777" w:rsidR="002957E9" w:rsidRPr="002B39A5" w:rsidRDefault="00D960E2">
      <w:pPr>
        <w:snapToGrid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</w:t>
      </w:r>
      <w:r w:rsidR="002957E9" w:rsidRPr="002B39A5">
        <w:rPr>
          <w:rFonts w:ascii="ＭＳ ゴシック" w:eastAsia="ＭＳ ゴシック" w:hint="eastAsia"/>
        </w:rPr>
        <w:t xml:space="preserve">　「学校の種類」の欄には、大学、高等専門学校等の別を記載すること。</w:t>
      </w:r>
    </w:p>
    <w:p w14:paraId="07587CF2" w14:textId="77777777" w:rsidR="002957E9" w:rsidRPr="00FA5B06" w:rsidRDefault="00D960E2">
      <w:pPr>
        <w:snapToGrid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４</w:t>
      </w:r>
      <w:r w:rsidR="002957E9" w:rsidRPr="002B39A5">
        <w:rPr>
          <w:rFonts w:ascii="ＭＳ ゴシック" w:eastAsia="ＭＳ ゴシック" w:hint="eastAsia"/>
        </w:rPr>
        <w:t xml:space="preserve">　「法令による免許等」の欄には、業務に関し法律若しくは命令による免許又は技術若しく</w:t>
      </w:r>
      <w:r w:rsidR="002957E9" w:rsidRPr="00FA5B06">
        <w:rPr>
          <w:rFonts w:ascii="ＭＳ ゴシック" w:eastAsia="ＭＳ ゴシック" w:hint="eastAsia"/>
        </w:rPr>
        <w:t>は技能の認定を受けたものを記載すること。</w:t>
      </w:r>
    </w:p>
    <w:p w14:paraId="68BDFED1" w14:textId="77777777" w:rsidR="002957E9" w:rsidRPr="00FA5B06" w:rsidRDefault="002957E9">
      <w:pPr>
        <w:snapToGrid w:val="0"/>
        <w:rPr>
          <w:rFonts w:ascii="ＭＳ ゴシック" w:eastAsia="ＭＳ ゴシック"/>
        </w:rPr>
      </w:pPr>
      <w:r w:rsidRPr="00FA5B06">
        <w:rPr>
          <w:rFonts w:ascii="ＭＳ ゴシック" w:eastAsia="ＭＳ ゴシック" w:hint="eastAsia"/>
        </w:rPr>
        <w:t xml:space="preserve">　</w:t>
      </w:r>
      <w:r w:rsidR="00297276" w:rsidRPr="00FA5B06">
        <w:rPr>
          <w:rFonts w:ascii="ＭＳ ゴシック" w:eastAsia="ＭＳ ゴシック" w:hint="eastAsia"/>
        </w:rPr>
        <w:t xml:space="preserve">　</w:t>
      </w:r>
      <w:r w:rsidRPr="00FA5B06">
        <w:rPr>
          <w:rFonts w:ascii="ＭＳ ゴシック" w:eastAsia="ＭＳ ゴシック" w:hint="eastAsia"/>
        </w:rPr>
        <w:t>（例：</w:t>
      </w:r>
      <w:r w:rsidR="00297276" w:rsidRPr="00FA5B06">
        <w:rPr>
          <w:rFonts w:ascii="ＭＳ ゴシック" w:eastAsia="ＭＳ ゴシック" w:hint="eastAsia"/>
        </w:rPr>
        <w:t>測量</w:t>
      </w:r>
      <w:r w:rsidRPr="00FA5B06">
        <w:rPr>
          <w:rFonts w:ascii="ＭＳ ゴシック" w:eastAsia="ＭＳ ゴシック" w:hint="eastAsia"/>
        </w:rPr>
        <w:t>士、</w:t>
      </w:r>
      <w:r w:rsidR="00297276" w:rsidRPr="00FA5B06">
        <w:rPr>
          <w:rFonts w:ascii="ＭＳ ゴシック" w:eastAsia="ＭＳ ゴシック" w:hint="eastAsia"/>
        </w:rPr>
        <w:t>一級建築士</w:t>
      </w:r>
      <w:r w:rsidRPr="00FA5B06">
        <w:rPr>
          <w:rFonts w:ascii="ＭＳ ゴシック" w:eastAsia="ＭＳ ゴシック" w:hint="eastAsia"/>
        </w:rPr>
        <w:t>等）</w:t>
      </w:r>
    </w:p>
    <w:p w14:paraId="5BE58CE3" w14:textId="77777777" w:rsidR="002957E9" w:rsidRPr="00FA5B06" w:rsidRDefault="00D960E2">
      <w:pPr>
        <w:snapToGrid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５</w:t>
      </w:r>
      <w:r w:rsidR="002957E9" w:rsidRPr="00FA5B06">
        <w:rPr>
          <w:rFonts w:ascii="ＭＳ ゴシック" w:eastAsia="ＭＳ ゴシック" w:hint="eastAsia"/>
          <w:sz w:val="22"/>
        </w:rPr>
        <w:t xml:space="preserve">　「業務経歴」の欄には、最近のものから記載し、純粋に測量、建設コンサルタント等に従事した</w:t>
      </w:r>
      <w:r w:rsidR="00185148" w:rsidRPr="00FA5B06">
        <w:rPr>
          <w:rFonts w:ascii="ＭＳ ゴシック" w:eastAsia="ＭＳ ゴシック" w:hint="eastAsia"/>
          <w:sz w:val="22"/>
        </w:rPr>
        <w:t>業務</w:t>
      </w:r>
      <w:r w:rsidR="002957E9" w:rsidRPr="00FA5B06">
        <w:rPr>
          <w:rFonts w:ascii="ＭＳ ゴシック" w:eastAsia="ＭＳ ゴシック" w:hint="eastAsia"/>
          <w:sz w:val="22"/>
        </w:rPr>
        <w:t>及び地位を記載すること。</w:t>
      </w:r>
    </w:p>
    <w:sectPr w:rsidR="002957E9" w:rsidRPr="00FA5B06">
      <w:pgSz w:w="16838" w:h="11906" w:orient="landscape" w:code="9"/>
      <w:pgMar w:top="851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D397" w14:textId="77777777" w:rsidR="006E19E7" w:rsidRDefault="006E19E7">
      <w:r>
        <w:separator/>
      </w:r>
    </w:p>
  </w:endnote>
  <w:endnote w:type="continuationSeparator" w:id="0">
    <w:p w14:paraId="1DC050DD" w14:textId="77777777" w:rsidR="006E19E7" w:rsidRDefault="006E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CF10" w14:textId="77777777" w:rsidR="006E19E7" w:rsidRDefault="006E19E7">
      <w:r>
        <w:separator/>
      </w:r>
    </w:p>
  </w:footnote>
  <w:footnote w:type="continuationSeparator" w:id="0">
    <w:p w14:paraId="00FEFDD5" w14:textId="77777777" w:rsidR="006E19E7" w:rsidRDefault="006E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45"/>
    <w:rsid w:val="000B626B"/>
    <w:rsid w:val="001434B4"/>
    <w:rsid w:val="00162397"/>
    <w:rsid w:val="00185148"/>
    <w:rsid w:val="00186BC2"/>
    <w:rsid w:val="001B658F"/>
    <w:rsid w:val="001F1350"/>
    <w:rsid w:val="002957E9"/>
    <w:rsid w:val="00297276"/>
    <w:rsid w:val="002B39A5"/>
    <w:rsid w:val="002F4EBF"/>
    <w:rsid w:val="003254C4"/>
    <w:rsid w:val="003B7E30"/>
    <w:rsid w:val="00437342"/>
    <w:rsid w:val="00493A88"/>
    <w:rsid w:val="004D479B"/>
    <w:rsid w:val="00555BAC"/>
    <w:rsid w:val="00571194"/>
    <w:rsid w:val="00620C89"/>
    <w:rsid w:val="00620E32"/>
    <w:rsid w:val="00625745"/>
    <w:rsid w:val="006330FE"/>
    <w:rsid w:val="006475B7"/>
    <w:rsid w:val="00690830"/>
    <w:rsid w:val="006E19E7"/>
    <w:rsid w:val="00711396"/>
    <w:rsid w:val="007B0DA3"/>
    <w:rsid w:val="007D0B93"/>
    <w:rsid w:val="00814FAF"/>
    <w:rsid w:val="009150C5"/>
    <w:rsid w:val="009643A5"/>
    <w:rsid w:val="0099223A"/>
    <w:rsid w:val="009A050C"/>
    <w:rsid w:val="009A51E1"/>
    <w:rsid w:val="00A80305"/>
    <w:rsid w:val="00AC0344"/>
    <w:rsid w:val="00AC6668"/>
    <w:rsid w:val="00AD76E7"/>
    <w:rsid w:val="00B0387D"/>
    <w:rsid w:val="00B41981"/>
    <w:rsid w:val="00B94F6E"/>
    <w:rsid w:val="00C11AB0"/>
    <w:rsid w:val="00C52418"/>
    <w:rsid w:val="00CE5722"/>
    <w:rsid w:val="00CF328A"/>
    <w:rsid w:val="00D960E2"/>
    <w:rsid w:val="00DD1559"/>
    <w:rsid w:val="00DD729E"/>
    <w:rsid w:val="00E11BBB"/>
    <w:rsid w:val="00E1220F"/>
    <w:rsid w:val="00E665F8"/>
    <w:rsid w:val="00E7639D"/>
    <w:rsid w:val="00ED7DA4"/>
    <w:rsid w:val="00F04D90"/>
    <w:rsid w:val="00F54ECD"/>
    <w:rsid w:val="00FA4A95"/>
    <w:rsid w:val="00FA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B1E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39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rsid w:val="002B39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2024-11-01T05:26:00Z</dcterms:created>
  <dcterms:modified xsi:type="dcterms:W3CDTF">2024-11-01T05:26:00Z</dcterms:modified>
</cp:coreProperties>
</file>