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BF75" w14:textId="4C8F494D" w:rsidR="00FF2837" w:rsidRPr="00B02A62" w:rsidRDefault="00411ACD">
      <w:pPr>
        <w:rPr>
          <w:rFonts w:ascii="ＭＳ ゴシック" w:eastAsia="ＭＳ ゴシック"/>
          <w:sz w:val="22"/>
        </w:rPr>
      </w:pPr>
      <w:r>
        <w:rPr>
          <w:rFonts w:ascii="ＭＳ ゴシック" w:eastAsia="ＭＳ ゴシック" w:hint="eastAsia"/>
          <w:sz w:val="22"/>
        </w:rPr>
        <w:t>（様式第５</w:t>
      </w:r>
      <w:r w:rsidR="0016788B" w:rsidRPr="009F01BE">
        <w:rPr>
          <w:rFonts w:ascii="ＭＳ ゴシック" w:eastAsia="ＭＳ ゴシック" w:hint="eastAsia"/>
          <w:sz w:val="22"/>
        </w:rPr>
        <w:t>号）</w:t>
      </w:r>
      <w:r w:rsidR="0043429C" w:rsidRPr="00B02A62">
        <w:rPr>
          <w:rFonts w:ascii="ＭＳ ゴシック" w:eastAsia="ＭＳ ゴシック" w:hint="eastAsia"/>
          <w:sz w:val="22"/>
        </w:rPr>
        <w:t>R</w:t>
      </w:r>
      <w:r w:rsidR="00D42B7D" w:rsidRPr="00B02A62">
        <w:rPr>
          <w:rFonts w:ascii="ＭＳ ゴシック" w:eastAsia="ＭＳ ゴシック" w:hint="eastAsia"/>
          <w:sz w:val="22"/>
        </w:rPr>
        <w:t>7</w:t>
      </w:r>
      <w:r w:rsidR="005115EE" w:rsidRPr="00B02A62">
        <w:rPr>
          <w:rFonts w:ascii="ＭＳ ゴシック" w:eastAsia="ＭＳ ゴシック" w:hint="eastAsia"/>
          <w:sz w:val="22"/>
        </w:rPr>
        <w:t>・</w:t>
      </w:r>
      <w:r w:rsidR="00D42B7D" w:rsidRPr="00B02A62">
        <w:rPr>
          <w:rFonts w:ascii="ＭＳ ゴシック" w:eastAsia="ＭＳ ゴシック" w:hint="eastAsia"/>
          <w:sz w:val="22"/>
        </w:rPr>
        <w:t>8</w:t>
      </w:r>
      <w:r w:rsidR="00C45056" w:rsidRPr="00B02A62">
        <w:rPr>
          <w:rFonts w:ascii="ＭＳ ゴシック" w:eastAsia="ＭＳ ゴシック" w:hint="eastAsia"/>
          <w:sz w:val="22"/>
        </w:rPr>
        <w:t>用</w:t>
      </w:r>
    </w:p>
    <w:p w14:paraId="5666C21F" w14:textId="77777777" w:rsidR="00FF2837" w:rsidRPr="009F01BE" w:rsidRDefault="00FF2837">
      <w:pPr>
        <w:spacing w:after="180"/>
        <w:jc w:val="center"/>
        <w:rPr>
          <w:rFonts w:ascii="ＭＳ ゴシック" w:eastAsia="ＭＳ ゴシック"/>
          <w:sz w:val="32"/>
        </w:rPr>
      </w:pPr>
      <w:r w:rsidRPr="009F01BE">
        <w:rPr>
          <w:rFonts w:ascii="ＭＳ ゴシック" w:eastAsia="ＭＳ ゴシック" w:hint="eastAsia"/>
          <w:spacing w:val="48"/>
          <w:kern w:val="0"/>
          <w:sz w:val="32"/>
        </w:rPr>
        <w:t>横手市内営業所職員名</w:t>
      </w:r>
      <w:r w:rsidRPr="009F01BE">
        <w:rPr>
          <w:rFonts w:ascii="ＭＳ ゴシック" w:eastAsia="ＭＳ ゴシック" w:hint="eastAsia"/>
          <w:kern w:val="0"/>
          <w:sz w:val="32"/>
        </w:rPr>
        <w:t>簿</w:t>
      </w:r>
    </w:p>
    <w:tbl>
      <w:tblPr>
        <w:tblW w:w="15048"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468"/>
        <w:gridCol w:w="720"/>
        <w:gridCol w:w="1980"/>
        <w:gridCol w:w="2160"/>
        <w:gridCol w:w="900"/>
        <w:gridCol w:w="1080"/>
        <w:gridCol w:w="1080"/>
        <w:gridCol w:w="5940"/>
        <w:gridCol w:w="720"/>
      </w:tblGrid>
      <w:tr w:rsidR="0010518C" w:rsidRPr="009F01BE" w14:paraId="0CF51F82" w14:textId="77777777" w:rsidTr="00230C56">
        <w:trPr>
          <w:cantSplit/>
          <w:trHeight w:val="1105"/>
        </w:trPr>
        <w:tc>
          <w:tcPr>
            <w:tcW w:w="468" w:type="dxa"/>
            <w:vAlign w:val="center"/>
          </w:tcPr>
          <w:p w14:paraId="3F31F834" w14:textId="77777777" w:rsidR="0010518C" w:rsidRPr="009F01BE" w:rsidRDefault="0010518C">
            <w:pPr>
              <w:jc w:val="center"/>
              <w:rPr>
                <w:rFonts w:ascii="ＭＳ ゴシック" w:eastAsia="ＭＳ ゴシック"/>
                <w:sz w:val="18"/>
                <w:szCs w:val="18"/>
              </w:rPr>
            </w:pPr>
            <w:r w:rsidRPr="009F01BE">
              <w:rPr>
                <w:rFonts w:ascii="ＭＳ ゴシック" w:eastAsia="ＭＳ ゴシック" w:hint="eastAsia"/>
                <w:sz w:val="18"/>
                <w:szCs w:val="18"/>
              </w:rPr>
              <w:t>No.</w:t>
            </w:r>
          </w:p>
        </w:tc>
        <w:tc>
          <w:tcPr>
            <w:tcW w:w="720" w:type="dxa"/>
            <w:vAlign w:val="center"/>
          </w:tcPr>
          <w:p w14:paraId="7B0BADAA" w14:textId="77777777" w:rsidR="0010518C" w:rsidRPr="009F01BE" w:rsidRDefault="0010518C" w:rsidP="00B4730B">
            <w:pPr>
              <w:jc w:val="center"/>
              <w:rPr>
                <w:rFonts w:ascii="ＭＳ ゴシック" w:eastAsia="ＭＳ ゴシック"/>
                <w:sz w:val="17"/>
                <w:szCs w:val="17"/>
              </w:rPr>
            </w:pPr>
            <w:r w:rsidRPr="009F01BE">
              <w:rPr>
                <w:rFonts w:ascii="ＭＳ ゴシック" w:eastAsia="ＭＳ ゴシック" w:hint="eastAsia"/>
                <w:sz w:val="17"/>
                <w:szCs w:val="17"/>
              </w:rPr>
              <w:t>建設業許可に係る</w:t>
            </w:r>
          </w:p>
          <w:p w14:paraId="0A125D9B" w14:textId="77777777" w:rsidR="0010518C" w:rsidRPr="009F01BE" w:rsidRDefault="0010518C" w:rsidP="00B4730B">
            <w:pPr>
              <w:jc w:val="center"/>
              <w:rPr>
                <w:rFonts w:ascii="ＭＳ ゴシック" w:eastAsia="ＭＳ ゴシック"/>
                <w:sz w:val="17"/>
                <w:szCs w:val="17"/>
              </w:rPr>
            </w:pPr>
            <w:r w:rsidRPr="009F01BE">
              <w:rPr>
                <w:rFonts w:ascii="ＭＳ ゴシック" w:eastAsia="ＭＳ ゴシック" w:hint="eastAsia"/>
                <w:sz w:val="17"/>
                <w:szCs w:val="17"/>
              </w:rPr>
              <w:t>専任</w:t>
            </w:r>
          </w:p>
          <w:p w14:paraId="7D9DA6BF" w14:textId="77777777" w:rsidR="0010518C" w:rsidRPr="009F01BE" w:rsidRDefault="0010518C" w:rsidP="00B4730B">
            <w:pPr>
              <w:jc w:val="center"/>
              <w:rPr>
                <w:rFonts w:ascii="ＭＳ ゴシック" w:eastAsia="ＭＳ ゴシック"/>
                <w:sz w:val="20"/>
                <w:szCs w:val="20"/>
              </w:rPr>
            </w:pPr>
            <w:r w:rsidRPr="009F01BE">
              <w:rPr>
                <w:rFonts w:ascii="ＭＳ ゴシック" w:eastAsia="ＭＳ ゴシック" w:hint="eastAsia"/>
                <w:sz w:val="17"/>
                <w:szCs w:val="17"/>
              </w:rPr>
              <w:t>技術者</w:t>
            </w:r>
          </w:p>
        </w:tc>
        <w:tc>
          <w:tcPr>
            <w:tcW w:w="1980" w:type="dxa"/>
            <w:vAlign w:val="center"/>
          </w:tcPr>
          <w:p w14:paraId="2412EA5E" w14:textId="77777777" w:rsidR="0010518C" w:rsidRPr="009F01BE" w:rsidRDefault="0010518C">
            <w:pPr>
              <w:jc w:val="center"/>
              <w:rPr>
                <w:rFonts w:ascii="ＭＳ ゴシック" w:eastAsia="ＭＳ ゴシック"/>
                <w:sz w:val="20"/>
                <w:szCs w:val="20"/>
              </w:rPr>
            </w:pPr>
            <w:r w:rsidRPr="009F01BE">
              <w:rPr>
                <w:rFonts w:ascii="ＭＳ ゴシック" w:eastAsia="ＭＳ ゴシック" w:hint="eastAsia"/>
                <w:sz w:val="20"/>
                <w:szCs w:val="20"/>
              </w:rPr>
              <w:t>氏　　名</w:t>
            </w:r>
          </w:p>
        </w:tc>
        <w:tc>
          <w:tcPr>
            <w:tcW w:w="2160" w:type="dxa"/>
            <w:vAlign w:val="center"/>
          </w:tcPr>
          <w:p w14:paraId="04B5F118"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住　　所</w:t>
            </w:r>
          </w:p>
          <w:p w14:paraId="52EECA22"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※市町村名のみ記載</w:t>
            </w:r>
          </w:p>
        </w:tc>
        <w:tc>
          <w:tcPr>
            <w:tcW w:w="900" w:type="dxa"/>
            <w:vAlign w:val="center"/>
          </w:tcPr>
          <w:p w14:paraId="2DCD5ED5"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年齢</w:t>
            </w:r>
          </w:p>
        </w:tc>
        <w:tc>
          <w:tcPr>
            <w:tcW w:w="1080" w:type="dxa"/>
            <w:vAlign w:val="center"/>
          </w:tcPr>
          <w:p w14:paraId="3ABBDB1C"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採用年月</w:t>
            </w:r>
          </w:p>
        </w:tc>
        <w:tc>
          <w:tcPr>
            <w:tcW w:w="1080" w:type="dxa"/>
            <w:vAlign w:val="center"/>
          </w:tcPr>
          <w:p w14:paraId="53D190D2"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技術・事</w:t>
            </w:r>
          </w:p>
          <w:p w14:paraId="29ADA55A"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務職区分</w:t>
            </w:r>
          </w:p>
        </w:tc>
        <w:tc>
          <w:tcPr>
            <w:tcW w:w="5940" w:type="dxa"/>
            <w:vAlign w:val="center"/>
          </w:tcPr>
          <w:p w14:paraId="05AD381A" w14:textId="77777777" w:rsidR="0010518C" w:rsidRPr="009F01BE" w:rsidRDefault="00634FC4" w:rsidP="00634FC4">
            <w:pPr>
              <w:jc w:val="center"/>
              <w:rPr>
                <w:rFonts w:ascii="ＭＳ ゴシック" w:eastAsia="ＭＳ ゴシック"/>
                <w:sz w:val="20"/>
              </w:rPr>
            </w:pPr>
            <w:r w:rsidRPr="009F01BE">
              <w:rPr>
                <w:rFonts w:ascii="ＭＳ ゴシック" w:eastAsia="ＭＳ ゴシック" w:hint="eastAsia"/>
                <w:sz w:val="20"/>
              </w:rPr>
              <w:t>技</w:t>
            </w:r>
            <w:r w:rsidR="0010518C" w:rsidRPr="009F01BE">
              <w:rPr>
                <w:rFonts w:ascii="ＭＳ ゴシック" w:eastAsia="ＭＳ ゴシック" w:hint="eastAsia"/>
                <w:sz w:val="20"/>
              </w:rPr>
              <w:t>術職員</w:t>
            </w:r>
            <w:r w:rsidRPr="009F01BE">
              <w:rPr>
                <w:rFonts w:ascii="ＭＳ ゴシック" w:eastAsia="ＭＳ ゴシック" w:hint="eastAsia"/>
                <w:sz w:val="20"/>
              </w:rPr>
              <w:t>の</w:t>
            </w:r>
            <w:r w:rsidR="0010518C" w:rsidRPr="009F01BE">
              <w:rPr>
                <w:rFonts w:ascii="ＭＳ ゴシック" w:eastAsia="ＭＳ ゴシック" w:hint="eastAsia"/>
                <w:sz w:val="20"/>
              </w:rPr>
              <w:t>法令による資格等</w:t>
            </w:r>
          </w:p>
        </w:tc>
        <w:tc>
          <w:tcPr>
            <w:tcW w:w="720" w:type="dxa"/>
            <w:vAlign w:val="center"/>
          </w:tcPr>
          <w:p w14:paraId="614DFF15"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勤務</w:t>
            </w:r>
          </w:p>
          <w:p w14:paraId="083FA6F8" w14:textId="77777777" w:rsidR="0010518C" w:rsidRPr="009F01BE" w:rsidRDefault="0010518C">
            <w:pPr>
              <w:jc w:val="center"/>
              <w:rPr>
                <w:rFonts w:ascii="ＭＳ ゴシック" w:eastAsia="ＭＳ ゴシック"/>
                <w:sz w:val="20"/>
              </w:rPr>
            </w:pPr>
            <w:r w:rsidRPr="009F01BE">
              <w:rPr>
                <w:rFonts w:ascii="ＭＳ ゴシック" w:eastAsia="ＭＳ ゴシック" w:hint="eastAsia"/>
                <w:sz w:val="20"/>
              </w:rPr>
              <w:t>状況</w:t>
            </w:r>
          </w:p>
        </w:tc>
      </w:tr>
      <w:tr w:rsidR="00674DA9" w:rsidRPr="009F01BE" w14:paraId="37889675" w14:textId="77777777">
        <w:tc>
          <w:tcPr>
            <w:tcW w:w="468" w:type="dxa"/>
            <w:vAlign w:val="center"/>
          </w:tcPr>
          <w:p w14:paraId="32C68689"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1</w:t>
            </w:r>
          </w:p>
        </w:tc>
        <w:tc>
          <w:tcPr>
            <w:tcW w:w="720" w:type="dxa"/>
            <w:vAlign w:val="center"/>
          </w:tcPr>
          <w:p w14:paraId="0523F41D" w14:textId="77777777" w:rsidR="00674DA9" w:rsidRPr="009F01BE" w:rsidRDefault="00674DA9" w:rsidP="001B2E11">
            <w:pPr>
              <w:rPr>
                <w:rFonts w:ascii="ＭＳ ゴシック" w:eastAsia="ＭＳ ゴシック"/>
                <w:sz w:val="20"/>
              </w:rPr>
            </w:pPr>
          </w:p>
        </w:tc>
        <w:tc>
          <w:tcPr>
            <w:tcW w:w="1980" w:type="dxa"/>
            <w:vAlign w:val="center"/>
          </w:tcPr>
          <w:p w14:paraId="4F58B4CE" w14:textId="77777777" w:rsidR="00674DA9" w:rsidRPr="009F01BE" w:rsidRDefault="00674DA9">
            <w:pPr>
              <w:rPr>
                <w:rFonts w:ascii="ＭＳ ゴシック" w:eastAsia="ＭＳ ゴシック"/>
                <w:sz w:val="20"/>
              </w:rPr>
            </w:pPr>
          </w:p>
        </w:tc>
        <w:tc>
          <w:tcPr>
            <w:tcW w:w="2160" w:type="dxa"/>
            <w:vAlign w:val="center"/>
          </w:tcPr>
          <w:p w14:paraId="191D2C7D" w14:textId="77777777" w:rsidR="00674DA9" w:rsidRPr="009F01BE" w:rsidRDefault="00674DA9">
            <w:pPr>
              <w:autoSpaceDN w:val="0"/>
              <w:rPr>
                <w:rFonts w:ascii="ＭＳ ゴシック" w:eastAsia="ＭＳ ゴシック"/>
                <w:sz w:val="20"/>
              </w:rPr>
            </w:pPr>
          </w:p>
        </w:tc>
        <w:tc>
          <w:tcPr>
            <w:tcW w:w="900" w:type="dxa"/>
            <w:vAlign w:val="center"/>
          </w:tcPr>
          <w:p w14:paraId="0F406F3C" w14:textId="77777777" w:rsidR="00674DA9" w:rsidRPr="009F01BE" w:rsidRDefault="00674DA9">
            <w:pPr>
              <w:autoSpaceDN w:val="0"/>
              <w:rPr>
                <w:rFonts w:ascii="ＭＳ ゴシック" w:eastAsia="ＭＳ ゴシック"/>
                <w:sz w:val="20"/>
              </w:rPr>
            </w:pPr>
          </w:p>
        </w:tc>
        <w:tc>
          <w:tcPr>
            <w:tcW w:w="1080" w:type="dxa"/>
            <w:vAlign w:val="center"/>
          </w:tcPr>
          <w:p w14:paraId="35F810A3" w14:textId="77777777" w:rsidR="00674DA9" w:rsidRPr="009F01BE" w:rsidRDefault="00674DA9">
            <w:pPr>
              <w:autoSpaceDN w:val="0"/>
              <w:rPr>
                <w:rFonts w:ascii="ＭＳ ゴシック" w:eastAsia="ＭＳ ゴシック"/>
                <w:sz w:val="20"/>
              </w:rPr>
            </w:pPr>
          </w:p>
        </w:tc>
        <w:tc>
          <w:tcPr>
            <w:tcW w:w="1080" w:type="dxa"/>
            <w:vAlign w:val="center"/>
          </w:tcPr>
          <w:p w14:paraId="08A30DC4" w14:textId="77777777" w:rsidR="00674DA9" w:rsidRPr="009F01BE" w:rsidRDefault="00674DA9">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7253D5CB" w14:textId="77777777" w:rsidR="00674DA9" w:rsidRPr="009F01BE" w:rsidRDefault="00674DA9">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153DB26D" w14:textId="77777777" w:rsidR="00674DA9" w:rsidRPr="009F01BE" w:rsidRDefault="00674DA9">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7AF2C5CD" w14:textId="77777777" w:rsidR="00674DA9" w:rsidRPr="009F01BE" w:rsidRDefault="00674DA9" w:rsidP="001B2E11">
            <w:pPr>
              <w:autoSpaceDN w:val="0"/>
              <w:rPr>
                <w:rFonts w:ascii="ＭＳ ゴシック" w:eastAsia="ＭＳ ゴシック"/>
                <w:sz w:val="20"/>
              </w:rPr>
            </w:pPr>
          </w:p>
        </w:tc>
        <w:tc>
          <w:tcPr>
            <w:tcW w:w="720" w:type="dxa"/>
            <w:vMerge w:val="restart"/>
            <w:textDirection w:val="tbRlV"/>
            <w:vAlign w:val="center"/>
          </w:tcPr>
          <w:p w14:paraId="4E9B513E" w14:textId="77777777" w:rsidR="00674DA9" w:rsidRPr="009F01BE" w:rsidRDefault="00674DA9" w:rsidP="00E7530A">
            <w:pPr>
              <w:ind w:left="113" w:right="113"/>
              <w:jc w:val="center"/>
              <w:rPr>
                <w:rFonts w:ascii="ＭＳ ゴシック" w:eastAsia="ＭＳ ゴシック"/>
                <w:b/>
                <w:sz w:val="22"/>
                <w:szCs w:val="22"/>
              </w:rPr>
            </w:pPr>
            <w:r w:rsidRPr="009F01BE">
              <w:rPr>
                <w:rFonts w:ascii="ＭＳ ゴシック" w:eastAsia="ＭＳ ゴシック" w:hint="eastAsia"/>
                <w:b/>
                <w:sz w:val="22"/>
                <w:szCs w:val="22"/>
              </w:rPr>
              <w:t>常勤の専任職員のみ記載すること。</w:t>
            </w:r>
          </w:p>
        </w:tc>
      </w:tr>
      <w:tr w:rsidR="00674DA9" w:rsidRPr="009F01BE" w14:paraId="56DF9598" w14:textId="77777777">
        <w:tc>
          <w:tcPr>
            <w:tcW w:w="468" w:type="dxa"/>
            <w:vAlign w:val="center"/>
          </w:tcPr>
          <w:p w14:paraId="0E00E5AB"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2</w:t>
            </w:r>
          </w:p>
        </w:tc>
        <w:tc>
          <w:tcPr>
            <w:tcW w:w="720" w:type="dxa"/>
            <w:vAlign w:val="center"/>
          </w:tcPr>
          <w:p w14:paraId="53777875" w14:textId="77777777" w:rsidR="00674DA9" w:rsidRPr="009F01BE" w:rsidRDefault="00674DA9" w:rsidP="001B2E11">
            <w:pPr>
              <w:rPr>
                <w:rFonts w:ascii="ＭＳ ゴシック" w:eastAsia="ＭＳ ゴシック"/>
                <w:sz w:val="20"/>
              </w:rPr>
            </w:pPr>
          </w:p>
        </w:tc>
        <w:tc>
          <w:tcPr>
            <w:tcW w:w="1980" w:type="dxa"/>
            <w:vAlign w:val="center"/>
          </w:tcPr>
          <w:p w14:paraId="29550835" w14:textId="77777777" w:rsidR="00674DA9" w:rsidRPr="009F01BE" w:rsidRDefault="00674DA9">
            <w:pPr>
              <w:rPr>
                <w:rFonts w:ascii="ＭＳ ゴシック" w:eastAsia="ＭＳ ゴシック"/>
                <w:sz w:val="20"/>
              </w:rPr>
            </w:pPr>
          </w:p>
        </w:tc>
        <w:tc>
          <w:tcPr>
            <w:tcW w:w="2160" w:type="dxa"/>
            <w:vAlign w:val="center"/>
          </w:tcPr>
          <w:p w14:paraId="3E289BB7" w14:textId="77777777" w:rsidR="00674DA9" w:rsidRPr="009F01BE" w:rsidRDefault="00674DA9">
            <w:pPr>
              <w:autoSpaceDN w:val="0"/>
              <w:rPr>
                <w:rFonts w:ascii="ＭＳ ゴシック" w:eastAsia="ＭＳ ゴシック"/>
                <w:sz w:val="20"/>
              </w:rPr>
            </w:pPr>
          </w:p>
        </w:tc>
        <w:tc>
          <w:tcPr>
            <w:tcW w:w="900" w:type="dxa"/>
            <w:vAlign w:val="center"/>
          </w:tcPr>
          <w:p w14:paraId="36EA99BE" w14:textId="77777777" w:rsidR="00674DA9" w:rsidRPr="009F01BE" w:rsidRDefault="00674DA9">
            <w:pPr>
              <w:autoSpaceDN w:val="0"/>
              <w:rPr>
                <w:rFonts w:ascii="ＭＳ ゴシック" w:eastAsia="ＭＳ ゴシック"/>
                <w:sz w:val="20"/>
              </w:rPr>
            </w:pPr>
          </w:p>
        </w:tc>
        <w:tc>
          <w:tcPr>
            <w:tcW w:w="1080" w:type="dxa"/>
            <w:vAlign w:val="center"/>
          </w:tcPr>
          <w:p w14:paraId="6118D4D4" w14:textId="77777777" w:rsidR="00674DA9" w:rsidRPr="009F01BE" w:rsidRDefault="00674DA9">
            <w:pPr>
              <w:autoSpaceDN w:val="0"/>
              <w:rPr>
                <w:rFonts w:ascii="ＭＳ ゴシック" w:eastAsia="ＭＳ ゴシック"/>
                <w:sz w:val="20"/>
              </w:rPr>
            </w:pPr>
          </w:p>
        </w:tc>
        <w:tc>
          <w:tcPr>
            <w:tcW w:w="1080" w:type="dxa"/>
            <w:vAlign w:val="center"/>
          </w:tcPr>
          <w:p w14:paraId="10A9BBCF"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5A96B22A"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623DD76A"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797DD565"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6B70865D" w14:textId="77777777" w:rsidR="00674DA9" w:rsidRPr="009F01BE" w:rsidRDefault="00674DA9" w:rsidP="00753923">
            <w:pPr>
              <w:jc w:val="center"/>
              <w:rPr>
                <w:rFonts w:ascii="ＭＳ ゴシック" w:eastAsia="ＭＳ ゴシック"/>
                <w:sz w:val="20"/>
              </w:rPr>
            </w:pPr>
          </w:p>
        </w:tc>
      </w:tr>
      <w:tr w:rsidR="00674DA9" w:rsidRPr="009F01BE" w14:paraId="153CA9D2" w14:textId="77777777">
        <w:tc>
          <w:tcPr>
            <w:tcW w:w="468" w:type="dxa"/>
            <w:vAlign w:val="center"/>
          </w:tcPr>
          <w:p w14:paraId="5A7AD324"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3</w:t>
            </w:r>
          </w:p>
        </w:tc>
        <w:tc>
          <w:tcPr>
            <w:tcW w:w="720" w:type="dxa"/>
            <w:vAlign w:val="center"/>
          </w:tcPr>
          <w:p w14:paraId="3502EDA3" w14:textId="77777777" w:rsidR="00674DA9" w:rsidRPr="009F01BE" w:rsidRDefault="00674DA9" w:rsidP="001B2E11">
            <w:pPr>
              <w:rPr>
                <w:rFonts w:ascii="ＭＳ ゴシック" w:eastAsia="ＭＳ ゴシック"/>
                <w:sz w:val="20"/>
              </w:rPr>
            </w:pPr>
          </w:p>
        </w:tc>
        <w:tc>
          <w:tcPr>
            <w:tcW w:w="1980" w:type="dxa"/>
            <w:vAlign w:val="center"/>
          </w:tcPr>
          <w:p w14:paraId="4C634CB9" w14:textId="77777777" w:rsidR="00674DA9" w:rsidRPr="009F01BE" w:rsidRDefault="00674DA9">
            <w:pPr>
              <w:rPr>
                <w:rFonts w:ascii="ＭＳ ゴシック" w:eastAsia="ＭＳ ゴシック"/>
                <w:sz w:val="20"/>
              </w:rPr>
            </w:pPr>
          </w:p>
        </w:tc>
        <w:tc>
          <w:tcPr>
            <w:tcW w:w="2160" w:type="dxa"/>
            <w:vAlign w:val="center"/>
          </w:tcPr>
          <w:p w14:paraId="18832C20" w14:textId="77777777" w:rsidR="00674DA9" w:rsidRPr="009F01BE" w:rsidRDefault="00674DA9">
            <w:pPr>
              <w:autoSpaceDN w:val="0"/>
              <w:rPr>
                <w:rFonts w:ascii="ＭＳ ゴシック" w:eastAsia="ＭＳ ゴシック"/>
                <w:sz w:val="20"/>
              </w:rPr>
            </w:pPr>
          </w:p>
        </w:tc>
        <w:tc>
          <w:tcPr>
            <w:tcW w:w="900" w:type="dxa"/>
            <w:vAlign w:val="center"/>
          </w:tcPr>
          <w:p w14:paraId="7B409612" w14:textId="77777777" w:rsidR="00674DA9" w:rsidRPr="009F01BE" w:rsidRDefault="00674DA9">
            <w:pPr>
              <w:autoSpaceDN w:val="0"/>
              <w:rPr>
                <w:rFonts w:ascii="ＭＳ ゴシック" w:eastAsia="ＭＳ ゴシック"/>
                <w:sz w:val="20"/>
              </w:rPr>
            </w:pPr>
          </w:p>
        </w:tc>
        <w:tc>
          <w:tcPr>
            <w:tcW w:w="1080" w:type="dxa"/>
            <w:vAlign w:val="center"/>
          </w:tcPr>
          <w:p w14:paraId="77CA378F" w14:textId="77777777" w:rsidR="00674DA9" w:rsidRPr="009F01BE" w:rsidRDefault="00674DA9">
            <w:pPr>
              <w:autoSpaceDN w:val="0"/>
              <w:rPr>
                <w:rFonts w:ascii="ＭＳ ゴシック" w:eastAsia="ＭＳ ゴシック"/>
                <w:sz w:val="20"/>
              </w:rPr>
            </w:pPr>
          </w:p>
        </w:tc>
        <w:tc>
          <w:tcPr>
            <w:tcW w:w="1080" w:type="dxa"/>
            <w:vAlign w:val="center"/>
          </w:tcPr>
          <w:p w14:paraId="23C24F14"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70607BEB"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407ED56A"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5CCE24D7"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6B682412" w14:textId="77777777" w:rsidR="00674DA9" w:rsidRPr="009F01BE" w:rsidRDefault="00674DA9" w:rsidP="00753923">
            <w:pPr>
              <w:jc w:val="center"/>
            </w:pPr>
          </w:p>
        </w:tc>
      </w:tr>
      <w:tr w:rsidR="00674DA9" w:rsidRPr="009F01BE" w14:paraId="2E3883D0" w14:textId="77777777">
        <w:tc>
          <w:tcPr>
            <w:tcW w:w="468" w:type="dxa"/>
            <w:vAlign w:val="center"/>
          </w:tcPr>
          <w:p w14:paraId="534BAAB0"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4</w:t>
            </w:r>
          </w:p>
        </w:tc>
        <w:tc>
          <w:tcPr>
            <w:tcW w:w="720" w:type="dxa"/>
            <w:vAlign w:val="center"/>
          </w:tcPr>
          <w:p w14:paraId="18E01422" w14:textId="77777777" w:rsidR="00674DA9" w:rsidRPr="009F01BE" w:rsidRDefault="00674DA9" w:rsidP="001B2E11">
            <w:pPr>
              <w:rPr>
                <w:rFonts w:ascii="ＭＳ ゴシック" w:eastAsia="ＭＳ ゴシック"/>
                <w:sz w:val="20"/>
              </w:rPr>
            </w:pPr>
          </w:p>
        </w:tc>
        <w:tc>
          <w:tcPr>
            <w:tcW w:w="1980" w:type="dxa"/>
            <w:vAlign w:val="center"/>
          </w:tcPr>
          <w:p w14:paraId="677108EF" w14:textId="77777777" w:rsidR="00674DA9" w:rsidRPr="009F01BE" w:rsidRDefault="00674DA9">
            <w:pPr>
              <w:rPr>
                <w:rFonts w:ascii="ＭＳ ゴシック" w:eastAsia="ＭＳ ゴシック"/>
                <w:sz w:val="20"/>
              </w:rPr>
            </w:pPr>
          </w:p>
        </w:tc>
        <w:tc>
          <w:tcPr>
            <w:tcW w:w="2160" w:type="dxa"/>
            <w:vAlign w:val="center"/>
          </w:tcPr>
          <w:p w14:paraId="76709595" w14:textId="77777777" w:rsidR="00674DA9" w:rsidRPr="009F01BE" w:rsidRDefault="00674DA9">
            <w:pPr>
              <w:autoSpaceDN w:val="0"/>
              <w:rPr>
                <w:rFonts w:ascii="ＭＳ ゴシック" w:eastAsia="ＭＳ ゴシック"/>
                <w:sz w:val="20"/>
              </w:rPr>
            </w:pPr>
          </w:p>
        </w:tc>
        <w:tc>
          <w:tcPr>
            <w:tcW w:w="900" w:type="dxa"/>
            <w:vAlign w:val="center"/>
          </w:tcPr>
          <w:p w14:paraId="58277063" w14:textId="77777777" w:rsidR="00674DA9" w:rsidRPr="009F01BE" w:rsidRDefault="00674DA9">
            <w:pPr>
              <w:autoSpaceDN w:val="0"/>
              <w:rPr>
                <w:rFonts w:ascii="ＭＳ ゴシック" w:eastAsia="ＭＳ ゴシック"/>
                <w:sz w:val="20"/>
              </w:rPr>
            </w:pPr>
          </w:p>
        </w:tc>
        <w:tc>
          <w:tcPr>
            <w:tcW w:w="1080" w:type="dxa"/>
            <w:vAlign w:val="center"/>
          </w:tcPr>
          <w:p w14:paraId="7C0F5828" w14:textId="77777777" w:rsidR="00674DA9" w:rsidRPr="009F01BE" w:rsidRDefault="00674DA9">
            <w:pPr>
              <w:autoSpaceDN w:val="0"/>
              <w:rPr>
                <w:rFonts w:ascii="ＭＳ ゴシック" w:eastAsia="ＭＳ ゴシック"/>
                <w:sz w:val="20"/>
              </w:rPr>
            </w:pPr>
          </w:p>
        </w:tc>
        <w:tc>
          <w:tcPr>
            <w:tcW w:w="1080" w:type="dxa"/>
            <w:vAlign w:val="center"/>
          </w:tcPr>
          <w:p w14:paraId="73B600B2"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2845AAC5"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13B51605"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251A781D"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037EB027" w14:textId="77777777" w:rsidR="00674DA9" w:rsidRPr="009F01BE" w:rsidRDefault="00674DA9" w:rsidP="00753923">
            <w:pPr>
              <w:jc w:val="center"/>
            </w:pPr>
          </w:p>
        </w:tc>
      </w:tr>
      <w:tr w:rsidR="00674DA9" w:rsidRPr="009F01BE" w14:paraId="5327B604" w14:textId="77777777">
        <w:tc>
          <w:tcPr>
            <w:tcW w:w="468" w:type="dxa"/>
            <w:vAlign w:val="center"/>
          </w:tcPr>
          <w:p w14:paraId="49258C84"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5</w:t>
            </w:r>
          </w:p>
        </w:tc>
        <w:tc>
          <w:tcPr>
            <w:tcW w:w="720" w:type="dxa"/>
            <w:vAlign w:val="center"/>
          </w:tcPr>
          <w:p w14:paraId="408C8882" w14:textId="77777777" w:rsidR="00674DA9" w:rsidRPr="009F01BE" w:rsidRDefault="00674DA9" w:rsidP="001B2E11">
            <w:pPr>
              <w:rPr>
                <w:rFonts w:ascii="ＭＳ ゴシック" w:eastAsia="ＭＳ ゴシック"/>
                <w:sz w:val="20"/>
              </w:rPr>
            </w:pPr>
          </w:p>
        </w:tc>
        <w:tc>
          <w:tcPr>
            <w:tcW w:w="1980" w:type="dxa"/>
            <w:vAlign w:val="center"/>
          </w:tcPr>
          <w:p w14:paraId="6A5DB3EC" w14:textId="77777777" w:rsidR="00674DA9" w:rsidRPr="009F01BE" w:rsidRDefault="00674DA9">
            <w:pPr>
              <w:rPr>
                <w:rFonts w:ascii="ＭＳ ゴシック" w:eastAsia="ＭＳ ゴシック"/>
                <w:sz w:val="20"/>
              </w:rPr>
            </w:pPr>
          </w:p>
        </w:tc>
        <w:tc>
          <w:tcPr>
            <w:tcW w:w="2160" w:type="dxa"/>
            <w:vAlign w:val="center"/>
          </w:tcPr>
          <w:p w14:paraId="27CC56A1" w14:textId="77777777" w:rsidR="00674DA9" w:rsidRPr="009F01BE" w:rsidRDefault="00674DA9">
            <w:pPr>
              <w:autoSpaceDN w:val="0"/>
              <w:rPr>
                <w:rFonts w:ascii="ＭＳ ゴシック" w:eastAsia="ＭＳ ゴシック"/>
                <w:sz w:val="20"/>
              </w:rPr>
            </w:pPr>
          </w:p>
        </w:tc>
        <w:tc>
          <w:tcPr>
            <w:tcW w:w="900" w:type="dxa"/>
            <w:vAlign w:val="center"/>
          </w:tcPr>
          <w:p w14:paraId="6524158F" w14:textId="77777777" w:rsidR="00674DA9" w:rsidRPr="009F01BE" w:rsidRDefault="00674DA9">
            <w:pPr>
              <w:autoSpaceDN w:val="0"/>
              <w:rPr>
                <w:rFonts w:ascii="ＭＳ ゴシック" w:eastAsia="ＭＳ ゴシック"/>
                <w:sz w:val="20"/>
              </w:rPr>
            </w:pPr>
          </w:p>
        </w:tc>
        <w:tc>
          <w:tcPr>
            <w:tcW w:w="1080" w:type="dxa"/>
            <w:vAlign w:val="center"/>
          </w:tcPr>
          <w:p w14:paraId="345BFC32" w14:textId="77777777" w:rsidR="00674DA9" w:rsidRPr="009F01BE" w:rsidRDefault="00674DA9">
            <w:pPr>
              <w:autoSpaceDN w:val="0"/>
              <w:rPr>
                <w:rFonts w:ascii="ＭＳ ゴシック" w:eastAsia="ＭＳ ゴシック"/>
                <w:sz w:val="20"/>
              </w:rPr>
            </w:pPr>
          </w:p>
        </w:tc>
        <w:tc>
          <w:tcPr>
            <w:tcW w:w="1080" w:type="dxa"/>
            <w:vAlign w:val="center"/>
          </w:tcPr>
          <w:p w14:paraId="47E6DD8F"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7ECE9727"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5689BC10"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7D008641"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182B60A7" w14:textId="77777777" w:rsidR="00674DA9" w:rsidRPr="009F01BE" w:rsidRDefault="00674DA9" w:rsidP="00753923">
            <w:pPr>
              <w:jc w:val="center"/>
            </w:pPr>
          </w:p>
        </w:tc>
      </w:tr>
      <w:tr w:rsidR="00674DA9" w:rsidRPr="009F01BE" w14:paraId="4C12422C" w14:textId="77777777">
        <w:tc>
          <w:tcPr>
            <w:tcW w:w="468" w:type="dxa"/>
            <w:vAlign w:val="center"/>
          </w:tcPr>
          <w:p w14:paraId="357E9F01"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6</w:t>
            </w:r>
          </w:p>
        </w:tc>
        <w:tc>
          <w:tcPr>
            <w:tcW w:w="720" w:type="dxa"/>
            <w:vAlign w:val="center"/>
          </w:tcPr>
          <w:p w14:paraId="55A6C440" w14:textId="77777777" w:rsidR="00674DA9" w:rsidRPr="009F01BE" w:rsidRDefault="00674DA9" w:rsidP="001B2E11">
            <w:pPr>
              <w:rPr>
                <w:rFonts w:ascii="ＭＳ ゴシック" w:eastAsia="ＭＳ ゴシック"/>
                <w:sz w:val="20"/>
              </w:rPr>
            </w:pPr>
          </w:p>
        </w:tc>
        <w:tc>
          <w:tcPr>
            <w:tcW w:w="1980" w:type="dxa"/>
            <w:vAlign w:val="center"/>
          </w:tcPr>
          <w:p w14:paraId="79C3B1C0" w14:textId="77777777" w:rsidR="00674DA9" w:rsidRPr="009F01BE" w:rsidRDefault="00674DA9">
            <w:pPr>
              <w:rPr>
                <w:rFonts w:ascii="ＭＳ ゴシック" w:eastAsia="ＭＳ ゴシック"/>
                <w:sz w:val="20"/>
              </w:rPr>
            </w:pPr>
          </w:p>
        </w:tc>
        <w:tc>
          <w:tcPr>
            <w:tcW w:w="2160" w:type="dxa"/>
            <w:vAlign w:val="center"/>
          </w:tcPr>
          <w:p w14:paraId="6386FF2B" w14:textId="77777777" w:rsidR="00674DA9" w:rsidRPr="009F01BE" w:rsidRDefault="00674DA9">
            <w:pPr>
              <w:autoSpaceDN w:val="0"/>
              <w:rPr>
                <w:rFonts w:ascii="ＭＳ ゴシック" w:eastAsia="ＭＳ ゴシック"/>
                <w:sz w:val="20"/>
              </w:rPr>
            </w:pPr>
          </w:p>
        </w:tc>
        <w:tc>
          <w:tcPr>
            <w:tcW w:w="900" w:type="dxa"/>
            <w:vAlign w:val="center"/>
          </w:tcPr>
          <w:p w14:paraId="4CF80E87" w14:textId="77777777" w:rsidR="00674DA9" w:rsidRPr="009F01BE" w:rsidRDefault="00674DA9">
            <w:pPr>
              <w:autoSpaceDN w:val="0"/>
              <w:rPr>
                <w:rFonts w:ascii="ＭＳ ゴシック" w:eastAsia="ＭＳ ゴシック"/>
                <w:sz w:val="20"/>
              </w:rPr>
            </w:pPr>
          </w:p>
        </w:tc>
        <w:tc>
          <w:tcPr>
            <w:tcW w:w="1080" w:type="dxa"/>
            <w:vAlign w:val="center"/>
          </w:tcPr>
          <w:p w14:paraId="63523F30" w14:textId="77777777" w:rsidR="00674DA9" w:rsidRPr="009F01BE" w:rsidRDefault="00674DA9">
            <w:pPr>
              <w:autoSpaceDN w:val="0"/>
              <w:rPr>
                <w:rFonts w:ascii="ＭＳ ゴシック" w:eastAsia="ＭＳ ゴシック"/>
                <w:sz w:val="20"/>
              </w:rPr>
            </w:pPr>
          </w:p>
        </w:tc>
        <w:tc>
          <w:tcPr>
            <w:tcW w:w="1080" w:type="dxa"/>
            <w:vAlign w:val="center"/>
          </w:tcPr>
          <w:p w14:paraId="654EEEB9"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20292AB1"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665788F6"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472E3C34"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53C873E0" w14:textId="77777777" w:rsidR="00674DA9" w:rsidRPr="009F01BE" w:rsidRDefault="00674DA9" w:rsidP="00753923">
            <w:pPr>
              <w:jc w:val="center"/>
            </w:pPr>
          </w:p>
        </w:tc>
      </w:tr>
      <w:tr w:rsidR="00674DA9" w:rsidRPr="009F01BE" w14:paraId="0B0EFC37" w14:textId="77777777">
        <w:tc>
          <w:tcPr>
            <w:tcW w:w="468" w:type="dxa"/>
            <w:vAlign w:val="center"/>
          </w:tcPr>
          <w:p w14:paraId="73817E1A"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7</w:t>
            </w:r>
          </w:p>
        </w:tc>
        <w:tc>
          <w:tcPr>
            <w:tcW w:w="720" w:type="dxa"/>
            <w:vAlign w:val="center"/>
          </w:tcPr>
          <w:p w14:paraId="49CFAFC5" w14:textId="77777777" w:rsidR="00674DA9" w:rsidRPr="009F01BE" w:rsidRDefault="00674DA9" w:rsidP="001B2E11">
            <w:pPr>
              <w:rPr>
                <w:rFonts w:ascii="ＭＳ ゴシック" w:eastAsia="ＭＳ ゴシック"/>
                <w:sz w:val="20"/>
              </w:rPr>
            </w:pPr>
          </w:p>
        </w:tc>
        <w:tc>
          <w:tcPr>
            <w:tcW w:w="1980" w:type="dxa"/>
            <w:vAlign w:val="center"/>
          </w:tcPr>
          <w:p w14:paraId="3F96EA04" w14:textId="77777777" w:rsidR="00674DA9" w:rsidRPr="009F01BE" w:rsidRDefault="00674DA9">
            <w:pPr>
              <w:rPr>
                <w:rFonts w:ascii="ＭＳ ゴシック" w:eastAsia="ＭＳ ゴシック"/>
                <w:sz w:val="20"/>
              </w:rPr>
            </w:pPr>
          </w:p>
        </w:tc>
        <w:tc>
          <w:tcPr>
            <w:tcW w:w="2160" w:type="dxa"/>
            <w:vAlign w:val="center"/>
          </w:tcPr>
          <w:p w14:paraId="1B9C5FF1" w14:textId="77777777" w:rsidR="00674DA9" w:rsidRPr="009F01BE" w:rsidRDefault="00674DA9">
            <w:pPr>
              <w:autoSpaceDN w:val="0"/>
              <w:rPr>
                <w:rFonts w:ascii="ＭＳ ゴシック" w:eastAsia="ＭＳ ゴシック"/>
                <w:sz w:val="20"/>
              </w:rPr>
            </w:pPr>
          </w:p>
        </w:tc>
        <w:tc>
          <w:tcPr>
            <w:tcW w:w="900" w:type="dxa"/>
            <w:vAlign w:val="center"/>
          </w:tcPr>
          <w:p w14:paraId="591954C6" w14:textId="77777777" w:rsidR="00674DA9" w:rsidRPr="009F01BE" w:rsidRDefault="00674DA9">
            <w:pPr>
              <w:autoSpaceDN w:val="0"/>
              <w:rPr>
                <w:rFonts w:ascii="ＭＳ ゴシック" w:eastAsia="ＭＳ ゴシック"/>
                <w:sz w:val="20"/>
              </w:rPr>
            </w:pPr>
          </w:p>
        </w:tc>
        <w:tc>
          <w:tcPr>
            <w:tcW w:w="1080" w:type="dxa"/>
            <w:vAlign w:val="center"/>
          </w:tcPr>
          <w:p w14:paraId="3BD620EC" w14:textId="77777777" w:rsidR="00674DA9" w:rsidRPr="009F01BE" w:rsidRDefault="00674DA9">
            <w:pPr>
              <w:autoSpaceDN w:val="0"/>
              <w:rPr>
                <w:rFonts w:ascii="ＭＳ ゴシック" w:eastAsia="ＭＳ ゴシック"/>
                <w:sz w:val="20"/>
              </w:rPr>
            </w:pPr>
          </w:p>
        </w:tc>
        <w:tc>
          <w:tcPr>
            <w:tcW w:w="1080" w:type="dxa"/>
            <w:vAlign w:val="center"/>
          </w:tcPr>
          <w:p w14:paraId="20B9D447"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141179C4"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7D792319"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2B44808D"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7E046E78" w14:textId="77777777" w:rsidR="00674DA9" w:rsidRPr="009F01BE" w:rsidRDefault="00674DA9" w:rsidP="00753923">
            <w:pPr>
              <w:jc w:val="center"/>
            </w:pPr>
          </w:p>
        </w:tc>
      </w:tr>
      <w:tr w:rsidR="00674DA9" w:rsidRPr="009F01BE" w14:paraId="46B58620" w14:textId="77777777">
        <w:tc>
          <w:tcPr>
            <w:tcW w:w="468" w:type="dxa"/>
            <w:vAlign w:val="center"/>
          </w:tcPr>
          <w:p w14:paraId="58EE7EF4" w14:textId="77777777" w:rsidR="00674DA9" w:rsidRPr="009F01BE" w:rsidRDefault="00674DA9">
            <w:pPr>
              <w:jc w:val="center"/>
              <w:rPr>
                <w:rFonts w:ascii="ＭＳ ゴシック" w:eastAsia="ＭＳ ゴシック"/>
                <w:sz w:val="20"/>
              </w:rPr>
            </w:pPr>
            <w:r w:rsidRPr="009F01BE">
              <w:rPr>
                <w:rFonts w:ascii="ＭＳ ゴシック" w:eastAsia="ＭＳ ゴシック" w:hint="eastAsia"/>
                <w:sz w:val="20"/>
              </w:rPr>
              <w:t>8</w:t>
            </w:r>
          </w:p>
        </w:tc>
        <w:tc>
          <w:tcPr>
            <w:tcW w:w="720" w:type="dxa"/>
            <w:vAlign w:val="center"/>
          </w:tcPr>
          <w:p w14:paraId="50894097" w14:textId="77777777" w:rsidR="00674DA9" w:rsidRPr="009F01BE" w:rsidRDefault="00674DA9" w:rsidP="001B2E11">
            <w:pPr>
              <w:rPr>
                <w:rFonts w:ascii="ＭＳ ゴシック" w:eastAsia="ＭＳ ゴシック"/>
                <w:sz w:val="20"/>
              </w:rPr>
            </w:pPr>
          </w:p>
        </w:tc>
        <w:tc>
          <w:tcPr>
            <w:tcW w:w="1980" w:type="dxa"/>
            <w:vAlign w:val="center"/>
          </w:tcPr>
          <w:p w14:paraId="3C7FB48D" w14:textId="77777777" w:rsidR="00674DA9" w:rsidRPr="009F01BE" w:rsidRDefault="00674DA9">
            <w:pPr>
              <w:rPr>
                <w:rFonts w:ascii="ＭＳ ゴシック" w:eastAsia="ＭＳ ゴシック"/>
                <w:sz w:val="20"/>
              </w:rPr>
            </w:pPr>
          </w:p>
        </w:tc>
        <w:tc>
          <w:tcPr>
            <w:tcW w:w="2160" w:type="dxa"/>
            <w:vAlign w:val="center"/>
          </w:tcPr>
          <w:p w14:paraId="0A3E5AF2" w14:textId="77777777" w:rsidR="00674DA9" w:rsidRPr="009F01BE" w:rsidRDefault="00674DA9">
            <w:pPr>
              <w:autoSpaceDN w:val="0"/>
              <w:rPr>
                <w:rFonts w:ascii="ＭＳ ゴシック" w:eastAsia="ＭＳ ゴシック"/>
                <w:sz w:val="20"/>
              </w:rPr>
            </w:pPr>
          </w:p>
        </w:tc>
        <w:tc>
          <w:tcPr>
            <w:tcW w:w="900" w:type="dxa"/>
            <w:vAlign w:val="center"/>
          </w:tcPr>
          <w:p w14:paraId="1533A19A" w14:textId="77777777" w:rsidR="00674DA9" w:rsidRPr="009F01BE" w:rsidRDefault="00674DA9">
            <w:pPr>
              <w:autoSpaceDN w:val="0"/>
              <w:rPr>
                <w:rFonts w:ascii="ＭＳ ゴシック" w:eastAsia="ＭＳ ゴシック"/>
                <w:sz w:val="20"/>
              </w:rPr>
            </w:pPr>
          </w:p>
        </w:tc>
        <w:tc>
          <w:tcPr>
            <w:tcW w:w="1080" w:type="dxa"/>
            <w:vAlign w:val="center"/>
          </w:tcPr>
          <w:p w14:paraId="78CB4072" w14:textId="77777777" w:rsidR="00674DA9" w:rsidRPr="009F01BE" w:rsidRDefault="00674DA9">
            <w:pPr>
              <w:autoSpaceDN w:val="0"/>
              <w:rPr>
                <w:rFonts w:ascii="ＭＳ ゴシック" w:eastAsia="ＭＳ ゴシック"/>
                <w:sz w:val="20"/>
              </w:rPr>
            </w:pPr>
          </w:p>
        </w:tc>
        <w:tc>
          <w:tcPr>
            <w:tcW w:w="1080" w:type="dxa"/>
            <w:vAlign w:val="center"/>
          </w:tcPr>
          <w:p w14:paraId="28745BC3" w14:textId="77777777" w:rsidR="00674DA9" w:rsidRPr="009F01BE" w:rsidRDefault="00674DA9" w:rsidP="001B2E11">
            <w:pPr>
              <w:spacing w:before="100" w:line="180" w:lineRule="exact"/>
              <w:jc w:val="center"/>
              <w:rPr>
                <w:rFonts w:ascii="ＭＳ ゴシック" w:eastAsia="ＭＳ ゴシック"/>
                <w:sz w:val="20"/>
              </w:rPr>
            </w:pPr>
            <w:r w:rsidRPr="009F01BE">
              <w:rPr>
                <w:rFonts w:ascii="ＭＳ ゴシック" w:eastAsia="ＭＳ ゴシック" w:hint="eastAsia"/>
                <w:sz w:val="20"/>
              </w:rPr>
              <w:t>技術</w:t>
            </w:r>
          </w:p>
          <w:p w14:paraId="12F1158B" w14:textId="77777777" w:rsidR="00674DA9" w:rsidRPr="009F01BE" w:rsidRDefault="00674DA9" w:rsidP="001B2E11">
            <w:pPr>
              <w:spacing w:line="180" w:lineRule="exact"/>
              <w:jc w:val="center"/>
              <w:rPr>
                <w:rFonts w:ascii="ＭＳ ゴシック" w:eastAsia="ＭＳ ゴシック"/>
                <w:sz w:val="20"/>
              </w:rPr>
            </w:pPr>
            <w:r w:rsidRPr="009F01BE">
              <w:rPr>
                <w:rFonts w:ascii="ＭＳ ゴシック" w:eastAsia="ＭＳ ゴシック" w:hint="eastAsia"/>
                <w:sz w:val="20"/>
              </w:rPr>
              <w:t>・</w:t>
            </w:r>
          </w:p>
          <w:p w14:paraId="45D436D5" w14:textId="77777777" w:rsidR="00674DA9" w:rsidRPr="009F01BE" w:rsidRDefault="00674DA9" w:rsidP="001B2E11">
            <w:pPr>
              <w:spacing w:after="100" w:line="180" w:lineRule="exact"/>
              <w:jc w:val="center"/>
              <w:rPr>
                <w:rFonts w:ascii="ＭＳ ゴシック" w:eastAsia="ＭＳ ゴシック"/>
                <w:sz w:val="20"/>
              </w:rPr>
            </w:pPr>
            <w:r w:rsidRPr="009F01BE">
              <w:rPr>
                <w:rFonts w:ascii="ＭＳ ゴシック" w:eastAsia="ＭＳ ゴシック" w:hint="eastAsia"/>
                <w:sz w:val="20"/>
              </w:rPr>
              <w:t>事務</w:t>
            </w:r>
          </w:p>
        </w:tc>
        <w:tc>
          <w:tcPr>
            <w:tcW w:w="5940" w:type="dxa"/>
            <w:vAlign w:val="center"/>
          </w:tcPr>
          <w:p w14:paraId="79487233" w14:textId="77777777" w:rsidR="00674DA9" w:rsidRPr="009F01BE" w:rsidRDefault="00674DA9" w:rsidP="001B2E11">
            <w:pPr>
              <w:autoSpaceDN w:val="0"/>
              <w:rPr>
                <w:rFonts w:ascii="ＭＳ ゴシック" w:eastAsia="ＭＳ ゴシック"/>
                <w:sz w:val="20"/>
              </w:rPr>
            </w:pPr>
          </w:p>
        </w:tc>
        <w:tc>
          <w:tcPr>
            <w:tcW w:w="720" w:type="dxa"/>
            <w:vMerge/>
            <w:vAlign w:val="center"/>
          </w:tcPr>
          <w:p w14:paraId="6B521326" w14:textId="77777777" w:rsidR="00674DA9" w:rsidRPr="009F01BE" w:rsidRDefault="00674DA9" w:rsidP="00753923">
            <w:pPr>
              <w:jc w:val="center"/>
            </w:pPr>
          </w:p>
        </w:tc>
      </w:tr>
    </w:tbl>
    <w:p w14:paraId="3CE75410" w14:textId="77777777" w:rsidR="00FF2837" w:rsidRPr="009F01BE" w:rsidRDefault="00FF2837">
      <w:pPr>
        <w:snapToGrid w:val="0"/>
        <w:spacing w:before="120"/>
        <w:rPr>
          <w:rFonts w:ascii="ＭＳ ゴシック" w:eastAsia="ＭＳ ゴシック"/>
          <w:sz w:val="18"/>
        </w:rPr>
      </w:pPr>
      <w:r w:rsidRPr="009F01BE">
        <w:rPr>
          <w:rFonts w:ascii="ＭＳ ゴシック" w:eastAsia="ＭＳ ゴシック" w:hint="eastAsia"/>
          <w:sz w:val="18"/>
        </w:rPr>
        <w:t>記載要領</w:t>
      </w:r>
    </w:p>
    <w:p w14:paraId="1190CCDF" w14:textId="77777777" w:rsidR="00FF2837" w:rsidRPr="009F01BE" w:rsidRDefault="00FF2837">
      <w:pPr>
        <w:snapToGrid w:val="0"/>
        <w:rPr>
          <w:rFonts w:ascii="ＭＳ ゴシック" w:eastAsia="ＭＳ ゴシック"/>
          <w:sz w:val="18"/>
        </w:rPr>
      </w:pPr>
      <w:r w:rsidRPr="009F01BE">
        <w:rPr>
          <w:rFonts w:ascii="ＭＳ ゴシック" w:eastAsia="ＭＳ ゴシック" w:hint="eastAsia"/>
          <w:sz w:val="18"/>
        </w:rPr>
        <w:t>１　この名簿は、横手市内</w:t>
      </w:r>
      <w:r w:rsidR="00F922E0" w:rsidRPr="009F01BE">
        <w:rPr>
          <w:rFonts w:ascii="ＭＳ ゴシック" w:eastAsia="ＭＳ ゴシック" w:hint="eastAsia"/>
          <w:sz w:val="18"/>
        </w:rPr>
        <w:t>の</w:t>
      </w:r>
      <w:r w:rsidR="002153AD" w:rsidRPr="009F01BE">
        <w:rPr>
          <w:rFonts w:ascii="ＭＳ ゴシック" w:eastAsia="ＭＳ ゴシック" w:hint="eastAsia"/>
          <w:sz w:val="18"/>
        </w:rPr>
        <w:t>本社又は契約権限を委任された</w:t>
      </w:r>
      <w:r w:rsidRPr="009F01BE">
        <w:rPr>
          <w:rFonts w:ascii="ＭＳ ゴシック" w:eastAsia="ＭＳ ゴシック" w:hint="eastAsia"/>
          <w:sz w:val="18"/>
        </w:rPr>
        <w:t>営業所の常勤</w:t>
      </w:r>
      <w:r w:rsidR="00B07881" w:rsidRPr="009F01BE">
        <w:rPr>
          <w:rFonts w:ascii="ＭＳ ゴシック" w:eastAsia="ＭＳ ゴシック" w:hint="eastAsia"/>
          <w:sz w:val="18"/>
        </w:rPr>
        <w:t>の専任</w:t>
      </w:r>
      <w:r w:rsidRPr="009F01BE">
        <w:rPr>
          <w:rFonts w:ascii="ＭＳ ゴシック" w:eastAsia="ＭＳ ゴシック" w:hint="eastAsia"/>
          <w:sz w:val="18"/>
        </w:rPr>
        <w:t>職員について、資格審査申請書提出日現在の状況で作成すること。</w:t>
      </w:r>
    </w:p>
    <w:p w14:paraId="7B103F6E" w14:textId="77777777" w:rsidR="00FF2837" w:rsidRPr="009F01BE" w:rsidRDefault="00FF2837">
      <w:pPr>
        <w:snapToGrid w:val="0"/>
        <w:ind w:left="360" w:hanging="360"/>
        <w:rPr>
          <w:rFonts w:ascii="ＭＳ ゴシック" w:eastAsia="ＭＳ ゴシック"/>
          <w:sz w:val="18"/>
          <w:u w:val="single"/>
        </w:rPr>
      </w:pPr>
      <w:r w:rsidRPr="009F01BE">
        <w:rPr>
          <w:rFonts w:ascii="ＭＳ ゴシック" w:eastAsia="ＭＳ ゴシック" w:hint="eastAsia"/>
          <w:sz w:val="18"/>
        </w:rPr>
        <w:t xml:space="preserve">２　</w:t>
      </w:r>
      <w:r w:rsidRPr="009F01BE">
        <w:rPr>
          <w:rFonts w:ascii="ＭＳ ゴシック" w:eastAsia="ＭＳ ゴシック" w:hint="eastAsia"/>
          <w:sz w:val="18"/>
          <w:u w:val="single"/>
        </w:rPr>
        <w:t>「No.」欄は、職員数に応じ連番により付番し、建設業の許可に係る専任の技術者となっている者については、「</w:t>
      </w:r>
      <w:r w:rsidR="002153AD" w:rsidRPr="009F01BE">
        <w:rPr>
          <w:rFonts w:ascii="ＭＳ ゴシック" w:eastAsia="ＭＳ ゴシック" w:hint="eastAsia"/>
          <w:sz w:val="18"/>
          <w:u w:val="single"/>
        </w:rPr>
        <w:t>建設業許可に係る</w:t>
      </w:r>
      <w:r w:rsidR="00B4730B" w:rsidRPr="009F01BE">
        <w:rPr>
          <w:rFonts w:ascii="ＭＳ ゴシック" w:eastAsia="ＭＳ ゴシック" w:hint="eastAsia"/>
          <w:sz w:val="18"/>
          <w:u w:val="single"/>
        </w:rPr>
        <w:t>専任技術者</w:t>
      </w:r>
      <w:r w:rsidRPr="009F01BE">
        <w:rPr>
          <w:rFonts w:ascii="ＭＳ ゴシック" w:eastAsia="ＭＳ ゴシック" w:hint="eastAsia"/>
          <w:sz w:val="18"/>
          <w:u w:val="single"/>
        </w:rPr>
        <w:t>」欄</w:t>
      </w:r>
      <w:r w:rsidR="00B4730B" w:rsidRPr="009F01BE">
        <w:rPr>
          <w:rFonts w:ascii="ＭＳ ゴシック" w:eastAsia="ＭＳ ゴシック" w:hint="eastAsia"/>
          <w:sz w:val="18"/>
          <w:u w:val="single"/>
        </w:rPr>
        <w:t>に工種（例：</w:t>
      </w:r>
      <w:r w:rsidR="00534DB2" w:rsidRPr="009F01BE">
        <w:rPr>
          <w:rFonts w:ascii="ＭＳ ゴシック" w:eastAsia="ＭＳ ゴシック" w:hint="eastAsia"/>
          <w:sz w:val="18"/>
          <w:u w:val="single"/>
        </w:rPr>
        <w:t>土木、建築、</w:t>
      </w:r>
      <w:r w:rsidR="003622D9">
        <w:rPr>
          <w:rFonts w:ascii="ＭＳ ゴシック" w:eastAsia="ＭＳ ゴシック" w:hint="eastAsia"/>
          <w:sz w:val="18"/>
          <w:u w:val="single"/>
        </w:rPr>
        <w:t>舗装</w:t>
      </w:r>
      <w:r w:rsidR="00534DB2" w:rsidRPr="009F01BE">
        <w:rPr>
          <w:rFonts w:ascii="ＭＳ ゴシック" w:eastAsia="ＭＳ ゴシック" w:hint="eastAsia"/>
          <w:sz w:val="18"/>
          <w:u w:val="single"/>
        </w:rPr>
        <w:t>等</w:t>
      </w:r>
      <w:r w:rsidR="00B4730B" w:rsidRPr="009F01BE">
        <w:rPr>
          <w:rFonts w:ascii="ＭＳ ゴシック" w:eastAsia="ＭＳ ゴシック" w:hint="eastAsia"/>
          <w:sz w:val="18"/>
          <w:u w:val="single"/>
        </w:rPr>
        <w:t>）を記載すること</w:t>
      </w:r>
      <w:r w:rsidRPr="009F01BE">
        <w:rPr>
          <w:rFonts w:ascii="ＭＳ ゴシック" w:eastAsia="ＭＳ ゴシック" w:hint="eastAsia"/>
          <w:sz w:val="18"/>
          <w:u w:val="single"/>
        </w:rPr>
        <w:t>。</w:t>
      </w:r>
    </w:p>
    <w:p w14:paraId="395E568C" w14:textId="77777777" w:rsidR="00FF2837" w:rsidRPr="009F01BE" w:rsidRDefault="00810AB4" w:rsidP="00680B8E">
      <w:pPr>
        <w:snapToGrid w:val="0"/>
        <w:ind w:left="360" w:hangingChars="200" w:hanging="360"/>
        <w:rPr>
          <w:rFonts w:ascii="ＭＳ ゴシック" w:eastAsia="ＭＳ ゴシック"/>
          <w:sz w:val="18"/>
          <w:szCs w:val="18"/>
        </w:rPr>
      </w:pPr>
      <w:r w:rsidRPr="009F01BE">
        <w:rPr>
          <w:rFonts w:ascii="ＭＳ ゴシック" w:eastAsia="ＭＳ ゴシック" w:hint="eastAsia"/>
          <w:sz w:val="18"/>
        </w:rPr>
        <w:t>３</w:t>
      </w:r>
      <w:r w:rsidR="00BB784A" w:rsidRPr="009F01BE">
        <w:rPr>
          <w:rFonts w:ascii="ＭＳ ゴシック" w:eastAsia="ＭＳ ゴシック" w:hint="eastAsia"/>
          <w:sz w:val="18"/>
        </w:rPr>
        <w:t xml:space="preserve">　「</w:t>
      </w:r>
      <w:r w:rsidR="00634FC4" w:rsidRPr="009F01BE">
        <w:rPr>
          <w:rFonts w:ascii="ＭＳ ゴシック" w:eastAsia="ＭＳ ゴシック" w:hint="eastAsia"/>
          <w:sz w:val="18"/>
        </w:rPr>
        <w:t>技術職員の</w:t>
      </w:r>
      <w:r w:rsidR="00FF2837" w:rsidRPr="009F01BE">
        <w:rPr>
          <w:rFonts w:ascii="ＭＳ ゴシック" w:eastAsia="ＭＳ ゴシック" w:hint="eastAsia"/>
          <w:sz w:val="18"/>
        </w:rPr>
        <w:t>法令による資格等」欄は、その職員が有する法令による資格等の名称を記載</w:t>
      </w:r>
      <w:r w:rsidR="004C1724" w:rsidRPr="009F01BE">
        <w:rPr>
          <w:rFonts w:ascii="ＭＳ ゴシック" w:eastAsia="ＭＳ ゴシック" w:hint="eastAsia"/>
          <w:sz w:val="18"/>
        </w:rPr>
        <w:t>すること。</w:t>
      </w:r>
      <w:r w:rsidR="007D3744" w:rsidRPr="009F01BE">
        <w:rPr>
          <w:rFonts w:ascii="ＭＳ ゴシック" w:eastAsia="ＭＳ ゴシック" w:hAnsi="ＭＳ ゴシック" w:hint="eastAsia"/>
          <w:sz w:val="18"/>
          <w:szCs w:val="18"/>
        </w:rPr>
        <w:t>実務経験証明書により技術者と認められている場合はその内容を記載すること。</w:t>
      </w:r>
    </w:p>
    <w:sectPr w:rsidR="00FF2837" w:rsidRPr="009F01BE">
      <w:pgSz w:w="16838" w:h="11906" w:orient="landscape" w:code="9"/>
      <w:pgMar w:top="851" w:right="1021" w:bottom="851"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AC6D" w14:textId="77777777" w:rsidR="000314BF" w:rsidRDefault="000314BF">
      <w:r>
        <w:separator/>
      </w:r>
    </w:p>
  </w:endnote>
  <w:endnote w:type="continuationSeparator" w:id="0">
    <w:p w14:paraId="5242F26E" w14:textId="77777777" w:rsidR="000314BF" w:rsidRDefault="0003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0ECD" w14:textId="77777777" w:rsidR="000314BF" w:rsidRDefault="000314BF">
      <w:r>
        <w:separator/>
      </w:r>
    </w:p>
  </w:footnote>
  <w:footnote w:type="continuationSeparator" w:id="0">
    <w:p w14:paraId="1BB3E041" w14:textId="77777777" w:rsidR="000314BF" w:rsidRDefault="00031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FC"/>
    <w:rsid w:val="00000CAA"/>
    <w:rsid w:val="00025BFC"/>
    <w:rsid w:val="000314BF"/>
    <w:rsid w:val="00094520"/>
    <w:rsid w:val="000B0D92"/>
    <w:rsid w:val="000B4A33"/>
    <w:rsid w:val="000C0A01"/>
    <w:rsid w:val="000E4CD8"/>
    <w:rsid w:val="0010518C"/>
    <w:rsid w:val="00106700"/>
    <w:rsid w:val="00126104"/>
    <w:rsid w:val="0016788B"/>
    <w:rsid w:val="001B2E11"/>
    <w:rsid w:val="001D1D03"/>
    <w:rsid w:val="002153AD"/>
    <w:rsid w:val="002156C8"/>
    <w:rsid w:val="00230C56"/>
    <w:rsid w:val="002917A6"/>
    <w:rsid w:val="002C3C01"/>
    <w:rsid w:val="002E4FA9"/>
    <w:rsid w:val="002F1E51"/>
    <w:rsid w:val="00331ABF"/>
    <w:rsid w:val="003622D9"/>
    <w:rsid w:val="003A570C"/>
    <w:rsid w:val="00411ACD"/>
    <w:rsid w:val="0042639B"/>
    <w:rsid w:val="0043429C"/>
    <w:rsid w:val="0043704C"/>
    <w:rsid w:val="00465CC0"/>
    <w:rsid w:val="00471155"/>
    <w:rsid w:val="004C1724"/>
    <w:rsid w:val="004C284D"/>
    <w:rsid w:val="005115EE"/>
    <w:rsid w:val="00534DB2"/>
    <w:rsid w:val="005372EB"/>
    <w:rsid w:val="0057643E"/>
    <w:rsid w:val="00593FA3"/>
    <w:rsid w:val="00634FC4"/>
    <w:rsid w:val="00674DA9"/>
    <w:rsid w:val="00680B8E"/>
    <w:rsid w:val="006F176F"/>
    <w:rsid w:val="007277E7"/>
    <w:rsid w:val="007445A6"/>
    <w:rsid w:val="00753923"/>
    <w:rsid w:val="007615E0"/>
    <w:rsid w:val="00777601"/>
    <w:rsid w:val="007D3744"/>
    <w:rsid w:val="007F7730"/>
    <w:rsid w:val="008059CE"/>
    <w:rsid w:val="00810AB4"/>
    <w:rsid w:val="00812B34"/>
    <w:rsid w:val="008C26D2"/>
    <w:rsid w:val="008E3BC5"/>
    <w:rsid w:val="009511DA"/>
    <w:rsid w:val="009752D1"/>
    <w:rsid w:val="009D4CFF"/>
    <w:rsid w:val="009E569F"/>
    <w:rsid w:val="009F01BE"/>
    <w:rsid w:val="00A43667"/>
    <w:rsid w:val="00AA5B38"/>
    <w:rsid w:val="00B02A62"/>
    <w:rsid w:val="00B07881"/>
    <w:rsid w:val="00B13E6E"/>
    <w:rsid w:val="00B3551D"/>
    <w:rsid w:val="00B4730B"/>
    <w:rsid w:val="00B547D2"/>
    <w:rsid w:val="00B74FD5"/>
    <w:rsid w:val="00BB784A"/>
    <w:rsid w:val="00BE2239"/>
    <w:rsid w:val="00BF72B1"/>
    <w:rsid w:val="00C1759C"/>
    <w:rsid w:val="00C45056"/>
    <w:rsid w:val="00D42B7D"/>
    <w:rsid w:val="00D47F5B"/>
    <w:rsid w:val="00D50857"/>
    <w:rsid w:val="00DA37C8"/>
    <w:rsid w:val="00DC509D"/>
    <w:rsid w:val="00DE264F"/>
    <w:rsid w:val="00E0467B"/>
    <w:rsid w:val="00E7530A"/>
    <w:rsid w:val="00EA0DE2"/>
    <w:rsid w:val="00EE60C4"/>
    <w:rsid w:val="00EF26F3"/>
    <w:rsid w:val="00F369AD"/>
    <w:rsid w:val="00F532AD"/>
    <w:rsid w:val="00F71D84"/>
    <w:rsid w:val="00F80B31"/>
    <w:rsid w:val="00F922E0"/>
    <w:rsid w:val="00FA645E"/>
    <w:rsid w:val="00FF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5A47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704C"/>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2024-11-01T05:05:00Z</dcterms:created>
  <dcterms:modified xsi:type="dcterms:W3CDTF">2024-11-01T05:05:00Z</dcterms:modified>
</cp:coreProperties>
</file>