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F2" w:rsidRPr="00FC1F6A" w:rsidRDefault="009908D2" w:rsidP="0011049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C1F6A">
        <w:rPr>
          <w:rFonts w:ascii="ＭＳ ゴシック" w:eastAsia="ＭＳ ゴシック" w:hAnsi="ＭＳ ゴシック" w:hint="eastAsia"/>
          <w:b/>
          <w:sz w:val="24"/>
        </w:rPr>
        <w:t>横手市</w:t>
      </w:r>
      <w:r w:rsidR="00E45072">
        <w:rPr>
          <w:rFonts w:ascii="ＭＳ ゴシック" w:eastAsia="ＭＳ ゴシック" w:hAnsi="ＭＳ ゴシック" w:hint="eastAsia"/>
          <w:b/>
          <w:sz w:val="24"/>
        </w:rPr>
        <w:t>郷土資料館施設</w:t>
      </w:r>
      <w:r w:rsidR="005820A3">
        <w:rPr>
          <w:rFonts w:ascii="ＭＳ ゴシック" w:eastAsia="ＭＳ ゴシック" w:hAnsi="ＭＳ ゴシック" w:hint="eastAsia"/>
          <w:b/>
          <w:sz w:val="24"/>
        </w:rPr>
        <w:t>入館料</w:t>
      </w:r>
      <w:r w:rsidR="00E45072">
        <w:rPr>
          <w:rFonts w:ascii="ＭＳ ゴシック" w:eastAsia="ＭＳ ゴシック" w:hAnsi="ＭＳ ゴシック" w:hint="eastAsia"/>
          <w:b/>
          <w:sz w:val="24"/>
        </w:rPr>
        <w:t>減免</w:t>
      </w:r>
      <w:r w:rsidR="00E013F2" w:rsidRPr="00FC1F6A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E013F2" w:rsidRPr="00FC1F6A" w:rsidRDefault="00E013F2">
      <w:pPr>
        <w:rPr>
          <w:rFonts w:ascii="ＭＳ ゴシック" w:eastAsia="ＭＳ ゴシック" w:hAnsi="ＭＳ ゴシック"/>
        </w:rPr>
      </w:pPr>
    </w:p>
    <w:p w:rsidR="00E013F2" w:rsidRPr="00E62D03" w:rsidRDefault="0074211F" w:rsidP="005129DD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013F2" w:rsidRPr="00E62D0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  <w:r w:rsidR="005129DD" w:rsidRPr="00E62D0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E013F2" w:rsidRPr="00E62D03" w:rsidRDefault="00222F5E" w:rsidP="00222F5E">
      <w:pPr>
        <w:ind w:firstLineChars="150" w:firstLine="330"/>
        <w:rPr>
          <w:rFonts w:ascii="ＭＳ ゴシック" w:eastAsia="ＭＳ ゴシック" w:hAnsi="ＭＳ ゴシック"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kern w:val="0"/>
          <w:sz w:val="22"/>
          <w:szCs w:val="22"/>
        </w:rPr>
        <w:t>横手市教育委員会教育長</w:t>
      </w:r>
      <w:r w:rsidR="009908D2" w:rsidRPr="00E62D03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1757"/>
        <w:gridCol w:w="3202"/>
      </w:tblGrid>
      <w:tr w:rsidR="00222F5E" w:rsidRPr="00E62D03" w:rsidTr="00A035C4">
        <w:trPr>
          <w:trHeight w:val="414"/>
        </w:trPr>
        <w:tc>
          <w:tcPr>
            <w:tcW w:w="1757" w:type="dxa"/>
            <w:tcBorders>
              <w:top w:val="nil"/>
              <w:left w:val="nil"/>
              <w:right w:val="nil"/>
            </w:tcBorders>
            <w:vAlign w:val="center"/>
          </w:tcPr>
          <w:p w:rsidR="00222F5E" w:rsidRPr="00E62D03" w:rsidRDefault="00222F5E" w:rsidP="00222F5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3202" w:type="dxa"/>
            <w:tcBorders>
              <w:top w:val="nil"/>
              <w:left w:val="nil"/>
              <w:right w:val="nil"/>
            </w:tcBorders>
            <w:vAlign w:val="center"/>
          </w:tcPr>
          <w:p w:rsidR="00222F5E" w:rsidRPr="00E62D03" w:rsidRDefault="00222F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2F5E" w:rsidRPr="00E62D03" w:rsidTr="00A035C4">
        <w:trPr>
          <w:trHeight w:val="414"/>
        </w:trPr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:rsidR="00222F5E" w:rsidRPr="00E62D03" w:rsidRDefault="00222F5E" w:rsidP="00222F5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代表者住所等</w:t>
            </w:r>
          </w:p>
        </w:tc>
        <w:tc>
          <w:tcPr>
            <w:tcW w:w="3202" w:type="dxa"/>
            <w:tcBorders>
              <w:left w:val="nil"/>
              <w:right w:val="nil"/>
            </w:tcBorders>
            <w:vAlign w:val="center"/>
          </w:tcPr>
          <w:p w:rsidR="00222F5E" w:rsidRPr="00E62D03" w:rsidRDefault="00222F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2F5E" w:rsidRPr="00E62D03" w:rsidTr="00A035C4">
        <w:trPr>
          <w:trHeight w:val="414"/>
        </w:trPr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:rsidR="00222F5E" w:rsidRPr="00E62D03" w:rsidRDefault="00222F5E" w:rsidP="00222F5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代表者連絡先</w:t>
            </w:r>
          </w:p>
        </w:tc>
        <w:tc>
          <w:tcPr>
            <w:tcW w:w="3202" w:type="dxa"/>
            <w:tcBorders>
              <w:left w:val="nil"/>
              <w:right w:val="nil"/>
            </w:tcBorders>
            <w:vAlign w:val="center"/>
          </w:tcPr>
          <w:p w:rsidR="00222F5E" w:rsidRPr="00E62D03" w:rsidRDefault="00222F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2F5E" w:rsidRPr="00E62D03" w:rsidTr="00A035C4">
        <w:trPr>
          <w:trHeight w:val="414"/>
        </w:trPr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:rsidR="00222F5E" w:rsidRPr="00E62D03" w:rsidRDefault="00222F5E" w:rsidP="00222F5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202" w:type="dxa"/>
            <w:tcBorders>
              <w:left w:val="nil"/>
              <w:right w:val="nil"/>
            </w:tcBorders>
            <w:vAlign w:val="center"/>
          </w:tcPr>
          <w:p w:rsidR="00222F5E" w:rsidRPr="00E62D03" w:rsidRDefault="00222F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8028C" w:rsidRPr="00E62D03" w:rsidRDefault="0098028C">
      <w:pPr>
        <w:rPr>
          <w:rFonts w:ascii="ＭＳ ゴシック" w:eastAsia="ＭＳ ゴシック" w:hAnsi="ＭＳ ゴシック"/>
          <w:sz w:val="22"/>
          <w:szCs w:val="22"/>
        </w:rPr>
      </w:pPr>
    </w:p>
    <w:p w:rsidR="00E013F2" w:rsidRPr="00E62D03" w:rsidRDefault="009908D2" w:rsidP="00E7659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E45072" w:rsidRPr="00E62D03">
        <w:rPr>
          <w:rFonts w:ascii="ＭＳ ゴシック" w:eastAsia="ＭＳ ゴシック" w:hAnsi="ＭＳ ゴシック" w:hint="eastAsia"/>
          <w:sz w:val="22"/>
          <w:szCs w:val="22"/>
        </w:rPr>
        <w:t>、横手市郷土資料館施設の入館料の</w:t>
      </w:r>
      <w:r w:rsidR="00E7659E" w:rsidRPr="00E62D03">
        <w:rPr>
          <w:rFonts w:ascii="ＭＳ ゴシック" w:eastAsia="ＭＳ ゴシック" w:hAnsi="ＭＳ ゴシック" w:hint="eastAsia"/>
          <w:sz w:val="22"/>
          <w:szCs w:val="22"/>
        </w:rPr>
        <w:t>減額または免除</w:t>
      </w:r>
      <w:r w:rsidR="00E45072" w:rsidRPr="00E62D03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E013F2" w:rsidRPr="00E62D03"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98028C" w:rsidRPr="00E62D03" w:rsidRDefault="0098028C" w:rsidP="00586541">
      <w:pPr>
        <w:rPr>
          <w:rFonts w:ascii="ＭＳ ゴシック" w:eastAsia="ＭＳ ゴシック" w:hAnsi="ＭＳ ゴシック"/>
          <w:sz w:val="22"/>
          <w:szCs w:val="22"/>
        </w:rPr>
      </w:pPr>
    </w:p>
    <w:p w:rsidR="00110492" w:rsidRPr="00E62D03" w:rsidRDefault="0098028C" w:rsidP="0098028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885661" w:rsidRPr="00E62D03" w:rsidRDefault="00885661" w:rsidP="0098028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5940"/>
      </w:tblGrid>
      <w:tr w:rsidR="009908D2" w:rsidRPr="00E62D03" w:rsidTr="0058654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vAlign w:val="center"/>
          </w:tcPr>
          <w:p w:rsidR="009908D2" w:rsidRPr="00E62D03" w:rsidRDefault="00885661" w:rsidP="0088566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9908D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</w:tc>
        <w:tc>
          <w:tcPr>
            <w:tcW w:w="7020" w:type="dxa"/>
            <w:gridSpan w:val="2"/>
            <w:vAlign w:val="center"/>
          </w:tcPr>
          <w:p w:rsidR="009908D2" w:rsidRPr="00E62D03" w:rsidRDefault="00885661" w:rsidP="009802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A27030" w:rsidRPr="00E62D03" w:rsidTr="0058654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vAlign w:val="center"/>
          </w:tcPr>
          <w:p w:rsidR="00A27030" w:rsidRPr="00E62D03" w:rsidRDefault="00E62D03" w:rsidP="00E62D03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減免</w:t>
            </w:r>
            <w:r w:rsidR="00A27030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の理由</w:t>
            </w:r>
          </w:p>
        </w:tc>
        <w:tc>
          <w:tcPr>
            <w:tcW w:w="7020" w:type="dxa"/>
            <w:gridSpan w:val="2"/>
            <w:vAlign w:val="center"/>
          </w:tcPr>
          <w:p w:rsidR="00A27030" w:rsidRPr="00E62D03" w:rsidRDefault="00E62D03" w:rsidP="009802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9908D2" w:rsidRPr="00E62D03" w:rsidTr="0058654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vAlign w:val="center"/>
          </w:tcPr>
          <w:p w:rsidR="009908D2" w:rsidRPr="00E62D03" w:rsidRDefault="00885661" w:rsidP="0088566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9908D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</w:t>
            </w:r>
          </w:p>
        </w:tc>
        <w:tc>
          <w:tcPr>
            <w:tcW w:w="7020" w:type="dxa"/>
            <w:gridSpan w:val="2"/>
            <w:vAlign w:val="center"/>
          </w:tcPr>
          <w:p w:rsidR="009908D2" w:rsidRPr="00E62D03" w:rsidRDefault="00885661" w:rsidP="00A2703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E4507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後三年</w:t>
            </w:r>
            <w:r w:rsidR="00313B6F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合戦</w:t>
            </w:r>
            <w:r w:rsidR="00E4507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金沢資料館　</w:t>
            </w: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4507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27030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E4507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雄物川郷土資料館</w:t>
            </w:r>
          </w:p>
        </w:tc>
      </w:tr>
      <w:tr w:rsidR="00110492" w:rsidRPr="00E62D03" w:rsidTr="0058654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vAlign w:val="center"/>
          </w:tcPr>
          <w:p w:rsidR="00110492" w:rsidRPr="00E62D03" w:rsidRDefault="00885661" w:rsidP="0088566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11049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</w:t>
            </w:r>
          </w:p>
        </w:tc>
        <w:tc>
          <w:tcPr>
            <w:tcW w:w="7020" w:type="dxa"/>
            <w:gridSpan w:val="2"/>
            <w:vAlign w:val="center"/>
          </w:tcPr>
          <w:p w:rsidR="00110492" w:rsidRPr="00E62D03" w:rsidRDefault="0074211F" w:rsidP="009802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11049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</w:t>
            </w:r>
            <w:r w:rsidR="00CB3C7A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1049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9908D2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時　　分～　　時　　分</w:t>
            </w:r>
          </w:p>
        </w:tc>
      </w:tr>
      <w:tr w:rsidR="001D63DD" w:rsidRPr="00E62D03" w:rsidTr="00A27030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  <w:vAlign w:val="center"/>
          </w:tcPr>
          <w:p w:rsidR="001D63DD" w:rsidRPr="00E62D03" w:rsidRDefault="00885661" w:rsidP="0088566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1D63DD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  <w:r w:rsidR="00A27030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7020" w:type="dxa"/>
            <w:gridSpan w:val="2"/>
            <w:vAlign w:val="center"/>
          </w:tcPr>
          <w:p w:rsidR="00A27030" w:rsidRPr="00E62D03" w:rsidRDefault="00A27030" w:rsidP="00A2703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□小中学（　　　年生）　　人　□高校（　　　年生）生　　人</w:t>
            </w:r>
          </w:p>
          <w:p w:rsidR="001D63DD" w:rsidRPr="00E62D03" w:rsidRDefault="00A27030" w:rsidP="00A2703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□大学（短大等）　　人　　　　□一般　　人</w:t>
            </w:r>
          </w:p>
          <w:p w:rsidR="00A27030" w:rsidRPr="00E62D03" w:rsidRDefault="00A27030" w:rsidP="00A2703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□教師等引率　　人　□その他（　　　　</w:t>
            </w:r>
            <w:r w:rsidR="00586541"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　　人</w:t>
            </w:r>
          </w:p>
        </w:tc>
      </w:tr>
      <w:tr w:rsidR="00110492" w:rsidRPr="00E62D03" w:rsidTr="0058654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vAlign w:val="center"/>
          </w:tcPr>
          <w:p w:rsidR="00110492" w:rsidRPr="00E62D03" w:rsidRDefault="00885661" w:rsidP="008856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使用団体登録番号</w:t>
            </w:r>
          </w:p>
        </w:tc>
        <w:tc>
          <w:tcPr>
            <w:tcW w:w="7020" w:type="dxa"/>
            <w:gridSpan w:val="2"/>
            <w:vAlign w:val="center"/>
          </w:tcPr>
          <w:p w:rsidR="00110492" w:rsidRPr="00E62D03" w:rsidRDefault="00110492" w:rsidP="009802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63DD" w:rsidRPr="00E62D03" w:rsidTr="0058654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:rsidR="001D63DD" w:rsidRPr="00E62D03" w:rsidRDefault="00885661" w:rsidP="0088566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080" w:type="dxa"/>
            <w:vAlign w:val="center"/>
          </w:tcPr>
          <w:p w:rsidR="001D63DD" w:rsidRPr="00E62D03" w:rsidRDefault="001D63DD" w:rsidP="0088566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940" w:type="dxa"/>
            <w:vAlign w:val="center"/>
          </w:tcPr>
          <w:p w:rsidR="001D63DD" w:rsidRPr="00E62D03" w:rsidRDefault="001D63DD" w:rsidP="001D63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63DD" w:rsidRPr="00E62D03" w:rsidTr="0058654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vMerge/>
            <w:vAlign w:val="center"/>
          </w:tcPr>
          <w:p w:rsidR="001D63DD" w:rsidRPr="00E62D03" w:rsidRDefault="001D63DD" w:rsidP="009908D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D63DD" w:rsidRPr="00E62D03" w:rsidRDefault="001D63DD" w:rsidP="0088566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D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5940" w:type="dxa"/>
            <w:vAlign w:val="center"/>
          </w:tcPr>
          <w:p w:rsidR="001D63DD" w:rsidRPr="00E62D03" w:rsidRDefault="001D63DD" w:rsidP="001D63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035C4" w:rsidRDefault="00A035C4" w:rsidP="001D63DD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D63DD" w:rsidRPr="00E62D03" w:rsidRDefault="001D63DD" w:rsidP="001D63D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85661" w:rsidRPr="00E62D0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E62D03">
        <w:rPr>
          <w:rFonts w:ascii="ＭＳ ゴシック" w:eastAsia="ＭＳ ゴシック" w:hAnsi="ＭＳ ゴシック" w:hint="eastAsia"/>
          <w:b/>
          <w:sz w:val="22"/>
          <w:szCs w:val="22"/>
        </w:rPr>
        <w:t>注意事項</w:t>
      </w:r>
      <w:r w:rsidR="00885661" w:rsidRPr="00E62D03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37D1F" w:rsidRPr="00E62D03" w:rsidRDefault="00E45072" w:rsidP="0011049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b/>
          <w:sz w:val="22"/>
          <w:szCs w:val="22"/>
        </w:rPr>
        <w:t>施設内</w:t>
      </w:r>
      <w:r w:rsidR="00110492" w:rsidRPr="00E62D03">
        <w:rPr>
          <w:rFonts w:ascii="ＭＳ ゴシック" w:eastAsia="ＭＳ ゴシック" w:hAnsi="ＭＳ ゴシック" w:hint="eastAsia"/>
          <w:b/>
          <w:sz w:val="22"/>
          <w:szCs w:val="22"/>
        </w:rPr>
        <w:t>で</w:t>
      </w:r>
      <w:r w:rsidR="00A035C4">
        <w:rPr>
          <w:rFonts w:ascii="ＭＳ ゴシック" w:eastAsia="ＭＳ ゴシック" w:hAnsi="ＭＳ ゴシック" w:hint="eastAsia"/>
          <w:b/>
          <w:sz w:val="22"/>
          <w:szCs w:val="22"/>
        </w:rPr>
        <w:t>は</w:t>
      </w:r>
      <w:bookmarkStart w:id="0" w:name="_GoBack"/>
      <w:bookmarkEnd w:id="0"/>
      <w:r w:rsidR="00885661" w:rsidRPr="00E62D03">
        <w:rPr>
          <w:rFonts w:ascii="ＭＳ ゴシック" w:eastAsia="ＭＳ ゴシック" w:hAnsi="ＭＳ ゴシック" w:hint="eastAsia"/>
          <w:b/>
          <w:sz w:val="22"/>
          <w:szCs w:val="22"/>
        </w:rPr>
        <w:t>飲食及び</w:t>
      </w:r>
      <w:r w:rsidR="00586541" w:rsidRPr="00E62D03">
        <w:rPr>
          <w:rFonts w:ascii="ＭＳ ゴシック" w:eastAsia="ＭＳ ゴシック" w:hAnsi="ＭＳ ゴシック" w:hint="eastAsia"/>
          <w:b/>
          <w:sz w:val="22"/>
          <w:szCs w:val="22"/>
        </w:rPr>
        <w:t>喫煙</w:t>
      </w:r>
      <w:r w:rsidR="00885661" w:rsidRPr="00E62D03">
        <w:rPr>
          <w:rFonts w:ascii="ＭＳ ゴシック" w:eastAsia="ＭＳ ゴシック" w:hAnsi="ＭＳ ゴシック" w:hint="eastAsia"/>
          <w:b/>
          <w:sz w:val="22"/>
          <w:szCs w:val="22"/>
        </w:rPr>
        <w:t>はできません</w:t>
      </w:r>
      <w:r w:rsidR="00110492" w:rsidRPr="00E62D0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FC1F6A" w:rsidRPr="00E62D03" w:rsidRDefault="00E9047D" w:rsidP="0011049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b/>
          <w:sz w:val="22"/>
          <w:szCs w:val="22"/>
        </w:rPr>
        <w:t>展示品等には手を触れない</w:t>
      </w:r>
      <w:r w:rsidRPr="00E62D03">
        <w:rPr>
          <w:rFonts w:ascii="ＭＳ ゴシック" w:eastAsia="ＭＳ ゴシック" w:hAnsi="ＭＳ ゴシック" w:hint="eastAsia"/>
          <w:sz w:val="22"/>
          <w:szCs w:val="22"/>
        </w:rPr>
        <w:t>でください。</w:t>
      </w:r>
    </w:p>
    <w:p w:rsidR="00E45072" w:rsidRPr="00E62D03" w:rsidRDefault="00E45072" w:rsidP="00E4507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b/>
          <w:sz w:val="22"/>
          <w:szCs w:val="22"/>
        </w:rPr>
        <w:t>写真撮影</w:t>
      </w:r>
      <w:r w:rsidRPr="00E62D03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885661" w:rsidRPr="00E62D03">
        <w:rPr>
          <w:rFonts w:ascii="ＭＳ ゴシック" w:eastAsia="ＭＳ ゴシック" w:hAnsi="ＭＳ ゴシック" w:hint="eastAsia"/>
          <w:sz w:val="22"/>
          <w:szCs w:val="22"/>
        </w:rPr>
        <w:t>原則</w:t>
      </w:r>
      <w:r w:rsidRPr="00E62D03">
        <w:rPr>
          <w:rFonts w:ascii="ＭＳ ゴシック" w:eastAsia="ＭＳ ゴシック" w:hAnsi="ＭＳ ゴシック" w:hint="eastAsia"/>
          <w:b/>
          <w:sz w:val="22"/>
          <w:szCs w:val="22"/>
        </w:rPr>
        <w:t>禁止</w:t>
      </w:r>
      <w:r w:rsidRPr="00E62D03">
        <w:rPr>
          <w:rFonts w:ascii="ＭＳ ゴシック" w:eastAsia="ＭＳ ゴシック" w:hAnsi="ＭＳ ゴシック" w:hint="eastAsia"/>
          <w:sz w:val="22"/>
          <w:szCs w:val="22"/>
        </w:rPr>
        <w:t>です</w:t>
      </w:r>
      <w:r w:rsidRPr="00E62D03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:rsidR="00586541" w:rsidRPr="00A035C4" w:rsidRDefault="00885661" w:rsidP="00586541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62D03">
        <w:rPr>
          <w:rFonts w:ascii="ＭＳ ゴシック" w:eastAsia="ＭＳ ゴシック" w:hAnsi="ＭＳ ゴシック" w:hint="eastAsia"/>
          <w:b/>
          <w:sz w:val="22"/>
          <w:szCs w:val="22"/>
        </w:rPr>
        <w:t>その他、臨時的に注意事項が出ていることがあります。</w:t>
      </w:r>
    </w:p>
    <w:p w:rsidR="00E7659E" w:rsidRDefault="00E7659E" w:rsidP="003543B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―――――――――――――――――――――――――――――――――――――――――――</w:t>
      </w:r>
    </w:p>
    <w:p w:rsidR="003543BF" w:rsidRDefault="003543BF" w:rsidP="003543B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上記申請を許可し</w:t>
      </w:r>
      <w:r w:rsidR="00885661">
        <w:rPr>
          <w:rFonts w:ascii="ＭＳ ゴシック" w:eastAsia="ＭＳ ゴシック" w:hAnsi="ＭＳ ゴシック" w:hint="eastAsia"/>
        </w:rPr>
        <w:t>ます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835"/>
        <w:gridCol w:w="1905"/>
        <w:gridCol w:w="2659"/>
      </w:tblGrid>
      <w:tr w:rsidR="00586541" w:rsidRPr="00B929A8" w:rsidTr="00A035C4">
        <w:trPr>
          <w:trHeight w:val="502"/>
        </w:trPr>
        <w:tc>
          <w:tcPr>
            <w:tcW w:w="1702" w:type="dxa"/>
            <w:vAlign w:val="center"/>
          </w:tcPr>
          <w:p w:rsidR="00586541" w:rsidRPr="00B929A8" w:rsidRDefault="00586541" w:rsidP="00A925D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通常使用料</w:t>
            </w:r>
          </w:p>
        </w:tc>
        <w:tc>
          <w:tcPr>
            <w:tcW w:w="2835" w:type="dxa"/>
            <w:vAlign w:val="center"/>
          </w:tcPr>
          <w:p w:rsidR="00586541" w:rsidRPr="00B929A8" w:rsidRDefault="00586541" w:rsidP="00A925DB">
            <w:pPr>
              <w:jc w:val="right"/>
              <w:rPr>
                <w:rFonts w:ascii="ＭＳ ゴシック" w:eastAsia="ＭＳ ゴシック" w:hAnsi="ＭＳ ゴシック"/>
              </w:rPr>
            </w:pPr>
            <w:r w:rsidRPr="00B929A8">
              <w:rPr>
                <w:rFonts w:ascii="ＭＳ ゴシック" w:eastAsia="ＭＳ ゴシック" w:hAnsi="ＭＳ ゴシック" w:hint="eastAsia"/>
              </w:rPr>
              <w:t xml:space="preserve">　　　　　　　　　円</w:t>
            </w:r>
          </w:p>
        </w:tc>
        <w:tc>
          <w:tcPr>
            <w:tcW w:w="1905" w:type="dxa"/>
            <w:vAlign w:val="center"/>
          </w:tcPr>
          <w:p w:rsidR="00586541" w:rsidRDefault="00586541" w:rsidP="00A925D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929A8">
              <w:rPr>
                <w:rFonts w:ascii="ＭＳ ゴシック" w:eastAsia="ＭＳ ゴシック" w:hAnsi="ＭＳ ゴシック" w:hint="eastAsia"/>
              </w:rPr>
              <w:t>減免措置</w:t>
            </w:r>
            <w:r>
              <w:rPr>
                <w:rFonts w:ascii="ＭＳ ゴシック" w:eastAsia="ＭＳ ゴシック" w:hAnsi="ＭＳ ゴシック" w:hint="eastAsia"/>
              </w:rPr>
              <w:t>後</w:t>
            </w:r>
          </w:p>
          <w:p w:rsidR="00586541" w:rsidRPr="00B929A8" w:rsidRDefault="00586541" w:rsidP="00A925D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（決定額）</w:t>
            </w:r>
          </w:p>
        </w:tc>
        <w:tc>
          <w:tcPr>
            <w:tcW w:w="2659" w:type="dxa"/>
            <w:vAlign w:val="center"/>
          </w:tcPr>
          <w:p w:rsidR="00586541" w:rsidRPr="00B929A8" w:rsidRDefault="00586541" w:rsidP="00586541">
            <w:pPr>
              <w:jc w:val="right"/>
              <w:rPr>
                <w:rFonts w:ascii="ＭＳ ゴシック" w:eastAsia="ＭＳ ゴシック" w:hAnsi="ＭＳ ゴシック"/>
              </w:rPr>
            </w:pPr>
            <w:r w:rsidRPr="00B929A8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29A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586541" w:rsidRDefault="00586541" w:rsidP="003543BF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251"/>
        <w:gridCol w:w="426"/>
        <w:gridCol w:w="1292"/>
        <w:gridCol w:w="1142"/>
        <w:gridCol w:w="993"/>
        <w:gridCol w:w="1268"/>
      </w:tblGrid>
      <w:tr w:rsidR="0029205D" w:rsidRPr="00E7659E" w:rsidTr="00A035C4">
        <w:tc>
          <w:tcPr>
            <w:tcW w:w="1688" w:type="dxa"/>
          </w:tcPr>
          <w:p w:rsidR="0029205D" w:rsidRPr="00E7659E" w:rsidRDefault="0029205D" w:rsidP="00A03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6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許可決定年月日</w:t>
            </w:r>
          </w:p>
        </w:tc>
        <w:tc>
          <w:tcPr>
            <w:tcW w:w="2251" w:type="dxa"/>
          </w:tcPr>
          <w:p w:rsidR="0029205D" w:rsidRPr="00E7659E" w:rsidRDefault="00885661" w:rsidP="00A03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6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865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9205D" w:rsidRPr="00E76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29205D" w:rsidRPr="00E7659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29205D" w:rsidRPr="00E76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29205D" w:rsidRPr="00E7659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29205D" w:rsidRPr="00E76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vMerge w:val="restart"/>
          </w:tcPr>
          <w:p w:rsidR="0029205D" w:rsidRPr="00E7659E" w:rsidRDefault="0029205D" w:rsidP="00A03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6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決　　</w:t>
            </w:r>
          </w:p>
          <w:p w:rsidR="0029205D" w:rsidRPr="00E7659E" w:rsidRDefault="0029205D" w:rsidP="00A03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6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裁　</w:t>
            </w:r>
          </w:p>
        </w:tc>
        <w:tc>
          <w:tcPr>
            <w:tcW w:w="1292" w:type="dxa"/>
          </w:tcPr>
          <w:p w:rsidR="0029205D" w:rsidRPr="00A035C4" w:rsidRDefault="00885661" w:rsidP="00A03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3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館長</w:t>
            </w:r>
            <w:r w:rsidR="00E7659E" w:rsidRPr="00A03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（課長）</w:t>
            </w:r>
          </w:p>
        </w:tc>
        <w:tc>
          <w:tcPr>
            <w:tcW w:w="1142" w:type="dxa"/>
          </w:tcPr>
          <w:p w:rsidR="0029205D" w:rsidRPr="00A035C4" w:rsidRDefault="0029205D" w:rsidP="00A03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3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課長代理</w:t>
            </w:r>
          </w:p>
        </w:tc>
        <w:tc>
          <w:tcPr>
            <w:tcW w:w="993" w:type="dxa"/>
          </w:tcPr>
          <w:p w:rsidR="0029205D" w:rsidRPr="00A035C4" w:rsidRDefault="0029205D" w:rsidP="00A03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3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</w:t>
            </w:r>
            <w:r w:rsidRPr="00A035C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A03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</w:t>
            </w:r>
          </w:p>
        </w:tc>
        <w:tc>
          <w:tcPr>
            <w:tcW w:w="1268" w:type="dxa"/>
          </w:tcPr>
          <w:p w:rsidR="0029205D" w:rsidRPr="00A035C4" w:rsidRDefault="0029205D" w:rsidP="00A03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3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</w:t>
            </w:r>
            <w:r w:rsidRPr="00A035C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A03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</w:t>
            </w:r>
          </w:p>
        </w:tc>
      </w:tr>
      <w:tr w:rsidR="0029205D" w:rsidRPr="00E7659E" w:rsidTr="00A035C4">
        <w:trPr>
          <w:trHeight w:val="726"/>
        </w:trPr>
        <w:tc>
          <w:tcPr>
            <w:tcW w:w="1688" w:type="dxa"/>
            <w:vAlign w:val="center"/>
          </w:tcPr>
          <w:p w:rsidR="0029205D" w:rsidRPr="00E7659E" w:rsidRDefault="0029205D" w:rsidP="00DE2B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659E">
              <w:rPr>
                <w:rFonts w:ascii="ＭＳ ゴシック" w:eastAsia="ＭＳ ゴシック" w:hAnsi="ＭＳ ゴシック" w:hint="eastAsia"/>
                <w:spacing w:val="59"/>
                <w:kern w:val="0"/>
                <w:sz w:val="20"/>
                <w:szCs w:val="20"/>
                <w:fitText w:val="1470" w:id="-1675966720"/>
              </w:rPr>
              <w:t>受付担当</w:t>
            </w:r>
            <w:r w:rsidRPr="00E7659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70" w:id="-1675966720"/>
              </w:rPr>
              <w:t>者</w:t>
            </w:r>
          </w:p>
        </w:tc>
        <w:tc>
          <w:tcPr>
            <w:tcW w:w="2251" w:type="dxa"/>
            <w:vAlign w:val="center"/>
          </w:tcPr>
          <w:p w:rsidR="0029205D" w:rsidRPr="00E7659E" w:rsidRDefault="0029205D" w:rsidP="00B929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29205D" w:rsidRPr="00E7659E" w:rsidRDefault="0029205D" w:rsidP="00B929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29205D" w:rsidRPr="00E7659E" w:rsidRDefault="0029205D" w:rsidP="00B929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29205D" w:rsidRPr="00E7659E" w:rsidRDefault="0029205D" w:rsidP="00B929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9205D" w:rsidRPr="00E7659E" w:rsidRDefault="0029205D" w:rsidP="00B929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29205D" w:rsidRPr="00E7659E" w:rsidRDefault="0029205D" w:rsidP="00B929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543BF" w:rsidRPr="00E7659E" w:rsidRDefault="003543BF" w:rsidP="00586541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543BF" w:rsidRPr="00E7659E" w:rsidSect="00CB3C7A">
      <w:pgSz w:w="11906" w:h="16838" w:code="9"/>
      <w:pgMar w:top="1134" w:right="1418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E4D61"/>
    <w:multiLevelType w:val="hybridMultilevel"/>
    <w:tmpl w:val="F28A5BC2"/>
    <w:lvl w:ilvl="0" w:tplc="429CA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36"/>
    <w:rsid w:val="00110492"/>
    <w:rsid w:val="00115786"/>
    <w:rsid w:val="00195B64"/>
    <w:rsid w:val="001D63DD"/>
    <w:rsid w:val="00222F5E"/>
    <w:rsid w:val="0029205D"/>
    <w:rsid w:val="002F2B86"/>
    <w:rsid w:val="00313B6F"/>
    <w:rsid w:val="003543BF"/>
    <w:rsid w:val="00382B56"/>
    <w:rsid w:val="003A23BF"/>
    <w:rsid w:val="004120A1"/>
    <w:rsid w:val="005129DD"/>
    <w:rsid w:val="00540FFF"/>
    <w:rsid w:val="005820A3"/>
    <w:rsid w:val="00586541"/>
    <w:rsid w:val="00636725"/>
    <w:rsid w:val="00637D1F"/>
    <w:rsid w:val="00637F59"/>
    <w:rsid w:val="00697E02"/>
    <w:rsid w:val="0074211F"/>
    <w:rsid w:val="007561C1"/>
    <w:rsid w:val="00885661"/>
    <w:rsid w:val="008C0E44"/>
    <w:rsid w:val="0098028C"/>
    <w:rsid w:val="00986504"/>
    <w:rsid w:val="009908D2"/>
    <w:rsid w:val="00A035C4"/>
    <w:rsid w:val="00A27030"/>
    <w:rsid w:val="00A62433"/>
    <w:rsid w:val="00A925DB"/>
    <w:rsid w:val="00B929A8"/>
    <w:rsid w:val="00C17F85"/>
    <w:rsid w:val="00C461A7"/>
    <w:rsid w:val="00CB3C7A"/>
    <w:rsid w:val="00DE2B71"/>
    <w:rsid w:val="00E013F2"/>
    <w:rsid w:val="00E45072"/>
    <w:rsid w:val="00E54036"/>
    <w:rsid w:val="00E62D03"/>
    <w:rsid w:val="00E7659E"/>
    <w:rsid w:val="00E9047D"/>
    <w:rsid w:val="00E938B5"/>
    <w:rsid w:val="00FA70C4"/>
    <w:rsid w:val="00FC1F6A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1B1AC"/>
  <w14:defaultImageDpi w14:val="0"/>
  <w15:docId w15:val="{F20BF8FB-9E0B-44C0-B07D-E10FC62D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85661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85661"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885661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85661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58654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865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　長</vt:lpstr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user</dc:creator>
  <cp:keywords/>
  <dc:description/>
  <cp:lastModifiedBy>菅 崇</cp:lastModifiedBy>
  <cp:revision>2</cp:revision>
  <cp:lastPrinted>2021-12-03T01:47:00Z</cp:lastPrinted>
  <dcterms:created xsi:type="dcterms:W3CDTF">2021-12-03T02:10:00Z</dcterms:created>
  <dcterms:modified xsi:type="dcterms:W3CDTF">2021-12-03T02:10:00Z</dcterms:modified>
</cp:coreProperties>
</file>