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BA" w:rsidRPr="00C65EB5" w:rsidRDefault="00102606" w:rsidP="002B30BA">
      <w:pPr>
        <w:autoSpaceDE w:val="0"/>
        <w:autoSpaceDN w:val="0"/>
        <w:adjustRightInd w:val="0"/>
        <w:jc w:val="center"/>
        <w:rPr>
          <w:rFonts w:ascii="ＭＳ ゴシック" w:eastAsia="ＭＳ ゴシック" w:hAnsi="ＭＳ ゴシック" w:cs="HGP創英角ﾎﾟｯﾌﾟ体"/>
          <w:kern w:val="0"/>
          <w:sz w:val="24"/>
          <w:szCs w:val="24"/>
          <w:bdr w:val="single" w:sz="4" w:space="0" w:color="auto"/>
        </w:rPr>
      </w:pPr>
      <w:bookmarkStart w:id="0" w:name="_GoBack"/>
      <w:bookmarkEnd w:id="0"/>
      <w:r>
        <w:rPr>
          <w:rFonts w:ascii="ＭＳ ゴシック" w:eastAsia="ＭＳ ゴシック" w:hAnsi="ＭＳ ゴシック" w:cs="HGP創英角ﾎﾟｯﾌﾟ体" w:hint="eastAsia"/>
          <w:kern w:val="0"/>
          <w:sz w:val="24"/>
          <w:szCs w:val="24"/>
          <w:bdr w:val="single" w:sz="4" w:space="0" w:color="auto"/>
        </w:rPr>
        <w:t>老人福祉法</w:t>
      </w:r>
      <w:r w:rsidR="002B30BA" w:rsidRPr="00C65EB5">
        <w:rPr>
          <w:rFonts w:ascii="ＭＳ ゴシック" w:eastAsia="ＭＳ ゴシック" w:hAnsi="ＭＳ ゴシック" w:cs="HGP創英角ﾎﾟｯﾌﾟ体" w:hint="eastAsia"/>
          <w:kern w:val="0"/>
          <w:sz w:val="24"/>
          <w:szCs w:val="24"/>
          <w:bdr w:val="single" w:sz="4" w:space="0" w:color="auto"/>
        </w:rPr>
        <w:t>の届出について</w:t>
      </w:r>
    </w:p>
    <w:p w:rsidR="003735E0" w:rsidRDefault="003735E0" w:rsidP="003735E0">
      <w:pPr>
        <w:pStyle w:val="a3"/>
      </w:pPr>
    </w:p>
    <w:p w:rsidR="00CA6444" w:rsidRDefault="00CA6444" w:rsidP="003735E0">
      <w:pPr>
        <w:pStyle w:val="a3"/>
        <w:rPr>
          <w:rFonts w:hint="eastAsia"/>
        </w:rPr>
      </w:pPr>
    </w:p>
    <w:p w:rsidR="00DF02D9" w:rsidRPr="00D627A1" w:rsidRDefault="00BF4D93" w:rsidP="00DF02D9">
      <w:pPr>
        <w:autoSpaceDE w:val="0"/>
        <w:autoSpaceDN w:val="0"/>
        <w:adjustRightInd w:val="0"/>
        <w:jc w:val="left"/>
        <w:rPr>
          <w:rFonts w:ascii="ＭＳ ゴシック" w:eastAsia="ＭＳ ゴシック" w:hAnsi="ＭＳ ゴシック" w:cs="HGP創英角ﾎﾟｯﾌﾟ体"/>
          <w:kern w:val="0"/>
          <w:szCs w:val="21"/>
        </w:rPr>
      </w:pPr>
      <w:r w:rsidRPr="00D627A1">
        <w:rPr>
          <w:rFonts w:ascii="ＭＳ ゴシック" w:eastAsia="ＭＳ ゴシック" w:hAnsi="ＭＳ ゴシック" w:cs="HGP創英角ﾎﾟｯﾌﾟ体" w:hint="eastAsia"/>
          <w:kern w:val="0"/>
          <w:szCs w:val="21"/>
        </w:rPr>
        <w:t>１．届出が必要な事業</w:t>
      </w:r>
    </w:p>
    <w:p w:rsidR="002B30BA" w:rsidRPr="00C65EB5" w:rsidRDefault="002B30BA" w:rsidP="00DF02D9">
      <w:pPr>
        <w:autoSpaceDE w:val="0"/>
        <w:autoSpaceDN w:val="0"/>
        <w:adjustRightInd w:val="0"/>
        <w:ind w:firstLineChars="100" w:firstLine="210"/>
        <w:jc w:val="left"/>
        <w:rPr>
          <w:rFonts w:ascii="ＭＳ 明朝" w:hAnsi="ＭＳ 明朝" w:cs="HGP創英角ﾎﾟｯﾌﾟ体"/>
          <w:kern w:val="0"/>
          <w:szCs w:val="21"/>
        </w:rPr>
      </w:pPr>
      <w:r w:rsidRPr="00C65EB5">
        <w:rPr>
          <w:rFonts w:ascii="ＭＳ 明朝" w:hAnsi="ＭＳ 明朝" w:cs="HGP創英角ﾎﾟｯﾌﾟ体" w:hint="eastAsia"/>
          <w:kern w:val="0"/>
          <w:szCs w:val="21"/>
        </w:rPr>
        <w:t>介護保険法における以下のサービス</w:t>
      </w:r>
      <w:r w:rsidR="00DF02D9" w:rsidRPr="00C65EB5">
        <w:rPr>
          <w:rFonts w:ascii="ＭＳ 明朝" w:hAnsi="ＭＳ 明朝" w:cs="HGP創英角ﾎﾟｯﾌﾟ体" w:hint="eastAsia"/>
          <w:kern w:val="0"/>
          <w:szCs w:val="21"/>
        </w:rPr>
        <w:t>で特養等に併設するもの</w:t>
      </w:r>
      <w:r w:rsidRPr="00C65EB5">
        <w:rPr>
          <w:rFonts w:ascii="ＭＳ 明朝" w:hAnsi="ＭＳ 明朝" w:cs="HGP創英角ﾎﾟｯﾌﾟ体" w:hint="eastAsia"/>
          <w:kern w:val="0"/>
          <w:szCs w:val="21"/>
        </w:rPr>
        <w:t>については、</w:t>
      </w:r>
      <w:r w:rsidR="00A7480E" w:rsidRPr="00C65EB5">
        <w:rPr>
          <w:rFonts w:ascii="ＭＳ 明朝" w:hAnsi="ＭＳ 明朝" w:cs="HGP創英角ﾎﾟｯﾌﾟ体" w:hint="eastAsia"/>
          <w:kern w:val="0"/>
          <w:szCs w:val="21"/>
        </w:rPr>
        <w:t>事業の開始、変更、廃止又は休止の場合は、老人福祉法に基づく</w:t>
      </w:r>
      <w:r w:rsidR="00A7480E" w:rsidRPr="00BF4D93">
        <w:rPr>
          <w:rFonts w:ascii="ＭＳ 明朝" w:hAnsi="ＭＳ 明朝" w:cs="HGP創英角ﾎﾟｯﾌﾟ体" w:hint="eastAsia"/>
          <w:kern w:val="0"/>
          <w:szCs w:val="21"/>
        </w:rPr>
        <w:t>老人居宅生活支援事業</w:t>
      </w:r>
      <w:r w:rsidR="00A7480E" w:rsidRPr="00C65EB5">
        <w:rPr>
          <w:rFonts w:ascii="ＭＳ 明朝" w:hAnsi="ＭＳ 明朝" w:cs="HGP創英角ﾎﾟｯﾌﾟ体" w:hint="eastAsia"/>
          <w:kern w:val="0"/>
          <w:szCs w:val="21"/>
        </w:rPr>
        <w:t>の届出が必要です。</w:t>
      </w:r>
    </w:p>
    <w:p w:rsidR="002B30BA" w:rsidRPr="00C65EB5" w:rsidRDefault="00A7480E" w:rsidP="002B30BA">
      <w:pPr>
        <w:autoSpaceDE w:val="0"/>
        <w:autoSpaceDN w:val="0"/>
        <w:adjustRightInd w:val="0"/>
        <w:jc w:val="left"/>
        <w:rPr>
          <w:rFonts w:ascii="ＭＳ 明朝" w:hAnsi="ＭＳ 明朝" w:cs="HGP創英角ﾎﾟｯﾌﾟ体"/>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訪問介護</w:t>
      </w:r>
    </w:p>
    <w:p w:rsidR="002B30BA" w:rsidRPr="00C65EB5" w:rsidRDefault="00A7480E" w:rsidP="002B30BA">
      <w:pPr>
        <w:autoSpaceDE w:val="0"/>
        <w:autoSpaceDN w:val="0"/>
        <w:adjustRightInd w:val="0"/>
        <w:jc w:val="left"/>
        <w:rPr>
          <w:rFonts w:ascii="ＭＳ 明朝" w:hAnsi="ＭＳ 明朝" w:cs="HGP創英角ﾎﾟｯﾌﾟ体"/>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通所介護</w:t>
      </w:r>
    </w:p>
    <w:p w:rsidR="002B30BA" w:rsidRPr="00C65EB5" w:rsidRDefault="00A7480E" w:rsidP="002B30BA">
      <w:pPr>
        <w:autoSpaceDE w:val="0"/>
        <w:autoSpaceDN w:val="0"/>
        <w:adjustRightInd w:val="0"/>
        <w:jc w:val="left"/>
        <w:rPr>
          <w:rFonts w:ascii="ＭＳ 明朝" w:hAnsi="ＭＳ 明朝" w:cs="HGP創英角ﾎﾟｯﾌﾟ体"/>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（介護予防）短期入所生活介護</w:t>
      </w:r>
    </w:p>
    <w:p w:rsidR="002B30BA" w:rsidRDefault="00A7480E" w:rsidP="002B30BA">
      <w:pPr>
        <w:autoSpaceDE w:val="0"/>
        <w:autoSpaceDN w:val="0"/>
        <w:adjustRightInd w:val="0"/>
        <w:jc w:val="left"/>
        <w:rPr>
          <w:rFonts w:ascii="ＭＳ 明朝" w:hAnsi="ＭＳ 明朝" w:cs="HGP創英角ﾎﾟｯﾌﾟ体" w:hint="eastAsia"/>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夜間対応型訪問介護</w:t>
      </w:r>
    </w:p>
    <w:p w:rsidR="003735E0" w:rsidRPr="00C65EB5" w:rsidRDefault="003735E0" w:rsidP="002B30BA">
      <w:pPr>
        <w:autoSpaceDE w:val="0"/>
        <w:autoSpaceDN w:val="0"/>
        <w:adjustRightInd w:val="0"/>
        <w:jc w:val="left"/>
        <w:rPr>
          <w:rFonts w:ascii="ＭＳ 明朝" w:hAnsi="ＭＳ 明朝" w:cs="HGP創英角ﾎﾟｯﾌﾟ体"/>
          <w:kern w:val="0"/>
          <w:szCs w:val="21"/>
        </w:rPr>
      </w:pPr>
      <w:r>
        <w:rPr>
          <w:rFonts w:ascii="ＭＳ 明朝" w:hAnsi="ＭＳ 明朝" w:cs="HGP創英角ﾎﾟｯﾌﾟ体" w:hint="eastAsia"/>
          <w:kern w:val="0"/>
          <w:szCs w:val="21"/>
        </w:rPr>
        <w:t>・地域密着型通所介護</w:t>
      </w:r>
    </w:p>
    <w:p w:rsidR="002B30BA" w:rsidRPr="00C65EB5" w:rsidRDefault="00A7480E" w:rsidP="002B30BA">
      <w:pPr>
        <w:autoSpaceDE w:val="0"/>
        <w:autoSpaceDN w:val="0"/>
        <w:adjustRightInd w:val="0"/>
        <w:jc w:val="left"/>
        <w:rPr>
          <w:rFonts w:ascii="ＭＳ 明朝" w:hAnsi="ＭＳ 明朝" w:cs="HGP創英角ﾎﾟｯﾌﾟ体"/>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（介護予防）認知症対応型通所介護</w:t>
      </w:r>
    </w:p>
    <w:p w:rsidR="002B30BA" w:rsidRPr="00C65EB5" w:rsidRDefault="00A7480E" w:rsidP="002B30BA">
      <w:pPr>
        <w:autoSpaceDE w:val="0"/>
        <w:autoSpaceDN w:val="0"/>
        <w:adjustRightInd w:val="0"/>
        <w:jc w:val="left"/>
        <w:rPr>
          <w:rFonts w:ascii="ＭＳ 明朝" w:hAnsi="ＭＳ 明朝" w:cs="HGP創英角ﾎﾟｯﾌﾟ体"/>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（介護予防）小規模多機能型居宅介護</w:t>
      </w:r>
    </w:p>
    <w:p w:rsidR="002B30BA" w:rsidRPr="00C65EB5" w:rsidRDefault="00A7480E" w:rsidP="002B30BA">
      <w:pPr>
        <w:autoSpaceDE w:val="0"/>
        <w:autoSpaceDN w:val="0"/>
        <w:adjustRightInd w:val="0"/>
        <w:jc w:val="left"/>
        <w:rPr>
          <w:rFonts w:ascii="ＭＳ 明朝" w:hAnsi="ＭＳ 明朝" w:cs="HGP創英角ﾎﾟｯﾌﾟ体"/>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（介護予防）認知症対応型共同生活介護</w:t>
      </w:r>
    </w:p>
    <w:p w:rsidR="002B30BA" w:rsidRPr="00C65EB5" w:rsidRDefault="00A7480E" w:rsidP="002B30BA">
      <w:pPr>
        <w:autoSpaceDE w:val="0"/>
        <w:autoSpaceDN w:val="0"/>
        <w:adjustRightInd w:val="0"/>
        <w:jc w:val="left"/>
        <w:rPr>
          <w:rFonts w:ascii="ＭＳ 明朝" w:hAnsi="ＭＳ 明朝" w:cs="HGP創英角ﾎﾟｯﾌﾟ体"/>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定期巡回・随時対応型訪問介護看護</w:t>
      </w:r>
    </w:p>
    <w:p w:rsidR="002B30BA" w:rsidRDefault="00A7480E" w:rsidP="002B30BA">
      <w:pPr>
        <w:autoSpaceDE w:val="0"/>
        <w:autoSpaceDN w:val="0"/>
        <w:adjustRightInd w:val="0"/>
        <w:jc w:val="left"/>
        <w:rPr>
          <w:rFonts w:ascii="ＭＳ 明朝" w:hAnsi="ＭＳ 明朝" w:cs="HGP創英角ﾎﾟｯﾌﾟ体" w:hint="eastAsia"/>
          <w:kern w:val="0"/>
          <w:szCs w:val="21"/>
        </w:rPr>
      </w:pPr>
      <w:r w:rsidRPr="00C65EB5">
        <w:rPr>
          <w:rFonts w:ascii="ＭＳ 明朝" w:hAnsi="ＭＳ 明朝" w:cs="HGP創英角ﾎﾟｯﾌﾟ体" w:hint="eastAsia"/>
          <w:kern w:val="0"/>
          <w:szCs w:val="21"/>
        </w:rPr>
        <w:t>・</w:t>
      </w:r>
      <w:r w:rsidR="001D4629" w:rsidRPr="00C65EB5">
        <w:rPr>
          <w:rFonts w:ascii="ＭＳ 明朝" w:hAnsi="ＭＳ 明朝" w:cs="HGP創英角ﾎﾟｯﾌﾟ体" w:hint="eastAsia"/>
          <w:kern w:val="0"/>
          <w:szCs w:val="21"/>
        </w:rPr>
        <w:t>看護小規模多機能型居宅介護</w:t>
      </w:r>
    </w:p>
    <w:p w:rsidR="00774BD3" w:rsidRDefault="00774BD3" w:rsidP="002B30BA">
      <w:pPr>
        <w:autoSpaceDE w:val="0"/>
        <w:autoSpaceDN w:val="0"/>
        <w:adjustRightInd w:val="0"/>
        <w:jc w:val="left"/>
        <w:rPr>
          <w:rFonts w:ascii="ＭＳ 明朝" w:hAnsi="ＭＳ 明朝" w:cs="HGP創英角ﾎﾟｯﾌﾟ体" w:hint="eastAsia"/>
          <w:kern w:val="0"/>
          <w:szCs w:val="21"/>
        </w:rPr>
      </w:pPr>
      <w:r>
        <w:rPr>
          <w:rFonts w:ascii="ＭＳ 明朝" w:hAnsi="ＭＳ 明朝" w:cs="HGP創英角ﾎﾟｯﾌﾟ体" w:hint="eastAsia"/>
          <w:kern w:val="0"/>
          <w:szCs w:val="21"/>
        </w:rPr>
        <w:t>・第一号訪問事業（総合事業の訪問介護）</w:t>
      </w:r>
    </w:p>
    <w:p w:rsidR="00774BD3" w:rsidRPr="00C65EB5" w:rsidRDefault="00774BD3" w:rsidP="002B30BA">
      <w:pPr>
        <w:autoSpaceDE w:val="0"/>
        <w:autoSpaceDN w:val="0"/>
        <w:adjustRightInd w:val="0"/>
        <w:jc w:val="left"/>
        <w:rPr>
          <w:rFonts w:ascii="ＭＳ 明朝" w:hAnsi="ＭＳ 明朝" w:cs="HGP創英角ﾎﾟｯﾌﾟ体"/>
          <w:kern w:val="0"/>
          <w:szCs w:val="21"/>
        </w:rPr>
      </w:pPr>
      <w:r>
        <w:rPr>
          <w:rFonts w:ascii="ＭＳ 明朝" w:hAnsi="ＭＳ 明朝" w:cs="HGP創英角ﾎﾟｯﾌﾟ体" w:hint="eastAsia"/>
          <w:kern w:val="0"/>
          <w:szCs w:val="21"/>
        </w:rPr>
        <w:t>・第一号通所事業（総合事業の通所介護）</w:t>
      </w:r>
    </w:p>
    <w:p w:rsidR="00A7480E" w:rsidRPr="00C65EB5" w:rsidRDefault="00A7480E" w:rsidP="002B30BA">
      <w:pPr>
        <w:autoSpaceDE w:val="0"/>
        <w:autoSpaceDN w:val="0"/>
        <w:adjustRightInd w:val="0"/>
        <w:jc w:val="left"/>
        <w:rPr>
          <w:rFonts w:ascii="ＭＳ 明朝" w:hAnsi="ＭＳ 明朝" w:cs="HGP創英角ﾎﾟｯﾌﾟ体"/>
          <w:kern w:val="0"/>
          <w:szCs w:val="21"/>
        </w:rPr>
      </w:pPr>
    </w:p>
    <w:p w:rsidR="002B30BA" w:rsidRPr="00C65EB5" w:rsidRDefault="003735E0" w:rsidP="00DF02D9">
      <w:pPr>
        <w:autoSpaceDE w:val="0"/>
        <w:autoSpaceDN w:val="0"/>
        <w:adjustRightInd w:val="0"/>
        <w:ind w:firstLineChars="100" w:firstLine="210"/>
        <w:jc w:val="left"/>
        <w:rPr>
          <w:rFonts w:ascii="ＭＳ 明朝" w:hAnsi="ＭＳ 明朝" w:cs="HGP創英角ﾎﾟｯﾌﾟ体"/>
          <w:kern w:val="0"/>
          <w:szCs w:val="21"/>
        </w:rPr>
      </w:pPr>
      <w:r>
        <w:rPr>
          <w:rFonts w:ascii="ＭＳ 明朝" w:hAnsi="ＭＳ 明朝" w:cs="HGP創英角ﾎﾟｯﾌﾟ体" w:hint="eastAsia"/>
          <w:kern w:val="0"/>
          <w:szCs w:val="21"/>
        </w:rPr>
        <w:t>上記のうち</w:t>
      </w:r>
      <w:r w:rsidR="002B30BA" w:rsidRPr="00C65EB5">
        <w:rPr>
          <w:rFonts w:ascii="ＭＳ 明朝" w:hAnsi="ＭＳ 明朝" w:cs="HGP創英角ﾎﾟｯﾌﾟ体" w:hint="eastAsia"/>
          <w:kern w:val="0"/>
          <w:szCs w:val="21"/>
        </w:rPr>
        <w:t>、特養等</w:t>
      </w:r>
      <w:r w:rsidR="00BF4D93">
        <w:rPr>
          <w:rFonts w:ascii="ＭＳ 明朝" w:hAnsi="ＭＳ 明朝" w:cs="HGP創英角ﾎﾟｯﾌﾟ体" w:hint="eastAsia"/>
          <w:kern w:val="0"/>
          <w:szCs w:val="21"/>
        </w:rPr>
        <w:t>に</w:t>
      </w:r>
      <w:r w:rsidR="002B30BA" w:rsidRPr="00C65EB5">
        <w:rPr>
          <w:rFonts w:ascii="ＭＳ 明朝" w:hAnsi="ＭＳ 明朝" w:cs="HGP創英角ﾎﾟｯﾌﾟ体" w:hint="eastAsia"/>
          <w:kern w:val="0"/>
          <w:szCs w:val="21"/>
        </w:rPr>
        <w:t>併設</w:t>
      </w:r>
      <w:r w:rsidR="00BF4D93">
        <w:rPr>
          <w:rFonts w:ascii="ＭＳ 明朝" w:hAnsi="ＭＳ 明朝" w:cs="HGP創英角ﾎﾟｯﾌﾟ体" w:hint="eastAsia"/>
          <w:kern w:val="0"/>
          <w:szCs w:val="21"/>
        </w:rPr>
        <w:t>してい</w:t>
      </w:r>
      <w:r w:rsidR="002B30BA" w:rsidRPr="00C65EB5">
        <w:rPr>
          <w:rFonts w:ascii="ＭＳ 明朝" w:hAnsi="ＭＳ 明朝" w:cs="HGP創英角ﾎﾟｯﾌﾟ体" w:hint="eastAsia"/>
          <w:kern w:val="0"/>
          <w:szCs w:val="21"/>
        </w:rPr>
        <w:t>ない</w:t>
      </w:r>
      <w:r w:rsidR="00DF02D9" w:rsidRPr="00C65EB5">
        <w:rPr>
          <w:rFonts w:ascii="ＭＳ 明朝" w:hAnsi="ＭＳ 明朝" w:cs="HGP創英角ﾎﾟｯﾌﾟ体" w:hint="eastAsia"/>
          <w:kern w:val="0"/>
          <w:szCs w:val="21"/>
        </w:rPr>
        <w:t>単独型の</w:t>
      </w:r>
      <w:r w:rsidR="00A7480E" w:rsidRPr="00C65EB5">
        <w:rPr>
          <w:rFonts w:ascii="ＭＳ 明朝" w:hAnsi="ＭＳ 明朝" w:cs="HGP創英角ﾎﾟｯﾌﾟ体" w:hint="eastAsia"/>
          <w:kern w:val="0"/>
          <w:szCs w:val="21"/>
        </w:rPr>
        <w:t>以下のサービスについては、</w:t>
      </w:r>
      <w:r>
        <w:rPr>
          <w:rFonts w:ascii="ＭＳ 明朝" w:hAnsi="ＭＳ 明朝" w:cs="HGP創英角ﾎﾟｯﾌﾟ体" w:hint="eastAsia"/>
          <w:kern w:val="0"/>
          <w:szCs w:val="21"/>
        </w:rPr>
        <w:t>老人居宅生活支援事業の</w:t>
      </w:r>
      <w:r w:rsidR="00A7480E" w:rsidRPr="00C65EB5">
        <w:rPr>
          <w:rFonts w:ascii="ＭＳ 明朝" w:hAnsi="ＭＳ 明朝" w:cs="HGP創英角ﾎﾟｯﾌﾟ体" w:hint="eastAsia"/>
          <w:kern w:val="0"/>
          <w:szCs w:val="21"/>
        </w:rPr>
        <w:t>届出で</w:t>
      </w:r>
      <w:r>
        <w:rPr>
          <w:rFonts w:ascii="ＭＳ 明朝" w:hAnsi="ＭＳ 明朝" w:cs="HGP創英角ﾎﾟｯﾌﾟ体" w:hint="eastAsia"/>
          <w:kern w:val="0"/>
          <w:szCs w:val="21"/>
        </w:rPr>
        <w:t>は</w:t>
      </w:r>
      <w:r w:rsidR="00A7480E" w:rsidRPr="00C65EB5">
        <w:rPr>
          <w:rFonts w:ascii="ＭＳ 明朝" w:hAnsi="ＭＳ 明朝" w:cs="HGP創英角ﾎﾟｯﾌﾟ体" w:hint="eastAsia"/>
          <w:kern w:val="0"/>
          <w:szCs w:val="21"/>
        </w:rPr>
        <w:t>なく、</w:t>
      </w:r>
      <w:r w:rsidR="00A7480E" w:rsidRPr="00BF4D93">
        <w:rPr>
          <w:rFonts w:ascii="ＭＳ 明朝" w:hAnsi="ＭＳ 明朝" w:cs="HGP創英角ﾎﾟｯﾌﾟ体" w:hint="eastAsia"/>
          <w:kern w:val="0"/>
          <w:szCs w:val="21"/>
        </w:rPr>
        <w:t>老人福祉施設</w:t>
      </w:r>
      <w:r w:rsidR="00A7480E" w:rsidRPr="00C65EB5">
        <w:rPr>
          <w:rFonts w:ascii="ＭＳ 明朝" w:hAnsi="ＭＳ 明朝" w:cs="HGP創英角ﾎﾟｯﾌﾟ体" w:hint="eastAsia"/>
          <w:kern w:val="0"/>
          <w:szCs w:val="21"/>
        </w:rPr>
        <w:t>の設置、変更、廃止又は休止の届出が必要です。</w:t>
      </w:r>
    </w:p>
    <w:p w:rsidR="002B30BA" w:rsidRPr="00C65EB5" w:rsidRDefault="00A7480E" w:rsidP="002B30BA">
      <w:pPr>
        <w:autoSpaceDE w:val="0"/>
        <w:autoSpaceDN w:val="0"/>
        <w:adjustRightInd w:val="0"/>
        <w:jc w:val="left"/>
        <w:rPr>
          <w:rFonts w:ascii="ＭＳ 明朝" w:hAnsi="ＭＳ 明朝" w:cs="HGP創英角ﾎﾟｯﾌﾟ体"/>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通所介護</w:t>
      </w:r>
    </w:p>
    <w:p w:rsidR="002B30BA" w:rsidRDefault="00A7480E" w:rsidP="002B30BA">
      <w:pPr>
        <w:autoSpaceDE w:val="0"/>
        <w:autoSpaceDN w:val="0"/>
        <w:adjustRightInd w:val="0"/>
        <w:jc w:val="left"/>
        <w:rPr>
          <w:rFonts w:ascii="ＭＳ 明朝" w:hAnsi="ＭＳ 明朝" w:cs="HGP創英角ﾎﾟｯﾌﾟ体" w:hint="eastAsia"/>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（介護予防）短期入所生活介護</w:t>
      </w:r>
    </w:p>
    <w:p w:rsidR="003735E0" w:rsidRPr="00C65EB5" w:rsidRDefault="003735E0" w:rsidP="002B30BA">
      <w:pPr>
        <w:autoSpaceDE w:val="0"/>
        <w:autoSpaceDN w:val="0"/>
        <w:adjustRightInd w:val="0"/>
        <w:jc w:val="left"/>
        <w:rPr>
          <w:rFonts w:ascii="ＭＳ 明朝" w:hAnsi="ＭＳ 明朝" w:cs="HGP創英角ﾎﾟｯﾌﾟ体"/>
          <w:kern w:val="0"/>
          <w:szCs w:val="21"/>
        </w:rPr>
      </w:pPr>
      <w:r>
        <w:rPr>
          <w:rFonts w:ascii="ＭＳ 明朝" w:hAnsi="ＭＳ 明朝" w:cs="HGP創英角ﾎﾟｯﾌﾟ体" w:hint="eastAsia"/>
          <w:kern w:val="0"/>
          <w:szCs w:val="21"/>
        </w:rPr>
        <w:t>・地域密着型通所介護</w:t>
      </w:r>
    </w:p>
    <w:p w:rsidR="002B30BA" w:rsidRDefault="00A7480E" w:rsidP="002B30BA">
      <w:pPr>
        <w:autoSpaceDE w:val="0"/>
        <w:autoSpaceDN w:val="0"/>
        <w:adjustRightInd w:val="0"/>
        <w:jc w:val="left"/>
        <w:rPr>
          <w:rFonts w:ascii="ＭＳ 明朝" w:hAnsi="ＭＳ 明朝" w:cs="HGP創英角ﾎﾟｯﾌﾟ体" w:hint="eastAsia"/>
          <w:kern w:val="0"/>
          <w:szCs w:val="21"/>
        </w:rPr>
      </w:pPr>
      <w:r w:rsidRPr="00C65EB5">
        <w:rPr>
          <w:rFonts w:ascii="ＭＳ 明朝" w:hAnsi="ＭＳ 明朝" w:cs="HGP創英角ﾎﾟｯﾌﾟ体" w:hint="eastAsia"/>
          <w:kern w:val="0"/>
          <w:szCs w:val="21"/>
        </w:rPr>
        <w:t>・</w:t>
      </w:r>
      <w:r w:rsidR="002B30BA" w:rsidRPr="00C65EB5">
        <w:rPr>
          <w:rFonts w:ascii="ＭＳ 明朝" w:hAnsi="ＭＳ 明朝" w:cs="HGP創英角ﾎﾟｯﾌﾟ体" w:hint="eastAsia"/>
          <w:kern w:val="0"/>
          <w:szCs w:val="21"/>
        </w:rPr>
        <w:t>（介護予防）認知症対応型通所介護</w:t>
      </w:r>
    </w:p>
    <w:p w:rsidR="00774BD3" w:rsidRPr="00C65EB5" w:rsidRDefault="00774BD3" w:rsidP="002B30BA">
      <w:pPr>
        <w:autoSpaceDE w:val="0"/>
        <w:autoSpaceDN w:val="0"/>
        <w:adjustRightInd w:val="0"/>
        <w:jc w:val="left"/>
        <w:rPr>
          <w:rFonts w:ascii="ＭＳ 明朝" w:hAnsi="ＭＳ 明朝" w:cs="HGP創英角ﾎﾟｯﾌﾟ体"/>
          <w:kern w:val="0"/>
          <w:szCs w:val="21"/>
        </w:rPr>
      </w:pPr>
      <w:r>
        <w:rPr>
          <w:rFonts w:ascii="ＭＳ 明朝" w:hAnsi="ＭＳ 明朝" w:cs="HGP創英角ﾎﾟｯﾌﾟ体" w:hint="eastAsia"/>
          <w:kern w:val="0"/>
          <w:szCs w:val="21"/>
        </w:rPr>
        <w:t>・第一号通所事業（総合事業の通所介護）</w:t>
      </w:r>
    </w:p>
    <w:p w:rsidR="00DF02D9" w:rsidRDefault="00DF02D9" w:rsidP="00DF02D9">
      <w:pPr>
        <w:rPr>
          <w:rFonts w:hint="eastAsia"/>
        </w:rPr>
      </w:pPr>
    </w:p>
    <w:p w:rsidR="00DF02D9" w:rsidRPr="00D627A1" w:rsidRDefault="00DF02D9" w:rsidP="00DF02D9">
      <w:pPr>
        <w:rPr>
          <w:rFonts w:ascii="ＭＳ ゴシック" w:eastAsia="ＭＳ ゴシック" w:hAnsi="ＭＳ ゴシック" w:hint="eastAsia"/>
        </w:rPr>
      </w:pPr>
      <w:r w:rsidRPr="00D627A1">
        <w:rPr>
          <w:rFonts w:ascii="ＭＳ ゴシック" w:eastAsia="ＭＳ ゴシック" w:hAnsi="ＭＳ ゴシック" w:hint="eastAsia"/>
        </w:rPr>
        <w:t>２．老人デ</w:t>
      </w:r>
      <w:r w:rsidR="00BF4D93" w:rsidRPr="00D627A1">
        <w:rPr>
          <w:rFonts w:ascii="ＭＳ ゴシック" w:eastAsia="ＭＳ ゴシック" w:hAnsi="ＭＳ ゴシック" w:hint="eastAsia"/>
        </w:rPr>
        <w:t>イサービスと老人短期入所における特養等併設と単独型の違い</w:t>
      </w:r>
    </w:p>
    <w:p w:rsidR="00DF02D9" w:rsidRPr="00C65EB5" w:rsidRDefault="00DF02D9" w:rsidP="00DF02D9">
      <w:pPr>
        <w:ind w:firstLineChars="100" w:firstLine="210"/>
        <w:rPr>
          <w:rFonts w:ascii="ＭＳ 明朝" w:hAnsi="ＭＳ 明朝" w:cs="Arial"/>
          <w:color w:val="333333"/>
          <w:kern w:val="0"/>
          <w:szCs w:val="21"/>
        </w:rPr>
      </w:pPr>
      <w:r w:rsidRPr="00DF02D9">
        <w:t>老人</w:t>
      </w:r>
      <w:r w:rsidRPr="00C65EB5">
        <w:rPr>
          <w:rFonts w:ascii="ＭＳ 明朝" w:hAnsi="ＭＳ 明朝" w:cs="Arial"/>
          <w:color w:val="333333"/>
          <w:kern w:val="0"/>
          <w:szCs w:val="21"/>
        </w:rPr>
        <w:t>福祉法では、老人デイサービス、老人短期入所について、他の目的を有する施設において行われるものと、専用施設において行われるものとを区別しています。このため、施設の形態により、届出書類が異なりますのでご留意願います。</w:t>
      </w:r>
    </w:p>
    <w:p w:rsidR="00DF02D9" w:rsidRPr="00C65EB5" w:rsidRDefault="00483EAE" w:rsidP="00DF02D9">
      <w:pPr>
        <w:widowControl/>
        <w:pBdr>
          <w:bottom w:val="single" w:sz="6" w:space="1" w:color="4477AA"/>
        </w:pBdr>
        <w:shd w:val="clear" w:color="auto" w:fill="FFFFFF"/>
        <w:spacing w:before="240" w:after="192" w:line="336" w:lineRule="atLeast"/>
        <w:ind w:left="135" w:right="30"/>
        <w:jc w:val="left"/>
        <w:outlineLvl w:val="2"/>
        <w:rPr>
          <w:rFonts w:ascii="ＭＳ 明朝" w:hAnsi="ＭＳ 明朝" w:cs="Arial"/>
          <w:b/>
          <w:bCs/>
          <w:color w:val="333333"/>
          <w:kern w:val="0"/>
          <w:szCs w:val="21"/>
        </w:rPr>
      </w:pPr>
      <w:r>
        <w:rPr>
          <w:rFonts w:ascii="ＭＳ 明朝" w:hAnsi="ＭＳ 明朝" w:cs="Arial" w:hint="eastAsia"/>
          <w:b/>
          <w:bCs/>
          <w:color w:val="333333"/>
          <w:kern w:val="0"/>
          <w:szCs w:val="21"/>
        </w:rPr>
        <w:t>①</w:t>
      </w:r>
      <w:r w:rsidR="00DF02D9" w:rsidRPr="00C65EB5">
        <w:rPr>
          <w:rFonts w:ascii="ＭＳ 明朝" w:hAnsi="ＭＳ 明朝" w:cs="Arial"/>
          <w:b/>
          <w:bCs/>
          <w:color w:val="333333"/>
          <w:kern w:val="0"/>
          <w:szCs w:val="21"/>
        </w:rPr>
        <w:t>老人デイサービス</w:t>
      </w:r>
    </w:p>
    <w:p w:rsidR="00DF02D9" w:rsidRPr="00C65EB5" w:rsidRDefault="00DF02D9" w:rsidP="00DF02D9">
      <w:pPr>
        <w:widowControl/>
        <w:shd w:val="clear" w:color="auto" w:fill="FFFFFF"/>
        <w:spacing w:before="168" w:after="134" w:line="360" w:lineRule="atLeast"/>
        <w:ind w:left="150"/>
        <w:jc w:val="left"/>
        <w:outlineLvl w:val="3"/>
        <w:rPr>
          <w:rFonts w:ascii="ＭＳ 明朝" w:hAnsi="ＭＳ 明朝" w:cs="Arial"/>
          <w:b/>
          <w:bCs/>
          <w:color w:val="333333"/>
          <w:kern w:val="0"/>
          <w:szCs w:val="21"/>
        </w:rPr>
      </w:pPr>
      <w:r w:rsidRPr="00C65EB5">
        <w:rPr>
          <w:rFonts w:ascii="ＭＳ 明朝" w:hAnsi="ＭＳ 明朝" w:cs="Arial"/>
          <w:b/>
          <w:bCs/>
          <w:color w:val="333333"/>
          <w:kern w:val="0"/>
          <w:szCs w:val="21"/>
        </w:rPr>
        <w:t>『老人居宅生活支援事業（老人デイサービス事業）開始届出等』を行う場合</w:t>
      </w:r>
    </w:p>
    <w:p w:rsidR="00DF02D9" w:rsidRDefault="00DF02D9" w:rsidP="00DF02D9">
      <w:pPr>
        <w:widowControl/>
        <w:shd w:val="clear" w:color="auto" w:fill="FFFFFF"/>
        <w:spacing w:before="134" w:after="24" w:line="360" w:lineRule="atLeast"/>
        <w:ind w:left="150"/>
        <w:jc w:val="left"/>
        <w:rPr>
          <w:rFonts w:ascii="ＭＳ 明朝" w:hAnsi="ＭＳ 明朝" w:cs="Arial" w:hint="eastAsia"/>
          <w:color w:val="333333"/>
          <w:kern w:val="0"/>
          <w:szCs w:val="21"/>
        </w:rPr>
      </w:pPr>
      <w:r w:rsidRPr="00C65EB5">
        <w:rPr>
          <w:rFonts w:ascii="ＭＳ 明朝" w:hAnsi="ＭＳ 明朝" w:cs="Arial"/>
          <w:color w:val="333333"/>
          <w:kern w:val="0"/>
          <w:szCs w:val="21"/>
        </w:rPr>
        <w:t xml:space="preserve">　特別養護老人ホーム等、他の目的を有する施設において老人デイサービスを行う場合で、「機能訓練室」「静養室」「食堂」「浴室」のうち、一部又は全部を特別養護老人ホーム等と共有しているもの。</w:t>
      </w:r>
      <w:r w:rsidR="00192D01">
        <w:rPr>
          <w:rFonts w:ascii="ＭＳ 明朝" w:hAnsi="ＭＳ 明朝" w:cs="Arial" w:hint="eastAsia"/>
          <w:color w:val="333333"/>
          <w:kern w:val="0"/>
          <w:szCs w:val="21"/>
        </w:rPr>
        <w:t xml:space="preserve">　</w:t>
      </w:r>
      <w:r w:rsidR="00192D01" w:rsidRPr="00192D01">
        <w:rPr>
          <w:rFonts w:ascii="ＭＳ 明朝" w:hAnsi="ＭＳ 明朝" w:cs="Arial" w:hint="eastAsia"/>
          <w:color w:val="333333"/>
          <w:kern w:val="0"/>
          <w:szCs w:val="21"/>
          <w:u w:val="single"/>
        </w:rPr>
        <w:t>⇒　併設型</w:t>
      </w:r>
    </w:p>
    <w:p w:rsidR="00192D01" w:rsidRPr="00C65EB5" w:rsidRDefault="00192D01" w:rsidP="00DF02D9">
      <w:pPr>
        <w:widowControl/>
        <w:shd w:val="clear" w:color="auto" w:fill="FFFFFF"/>
        <w:spacing w:before="134" w:after="24" w:line="360" w:lineRule="atLeast"/>
        <w:ind w:left="150"/>
        <w:jc w:val="left"/>
        <w:rPr>
          <w:rFonts w:ascii="ＭＳ 明朝" w:hAnsi="ＭＳ 明朝" w:cs="Arial"/>
          <w:color w:val="333333"/>
          <w:kern w:val="0"/>
          <w:szCs w:val="21"/>
        </w:rPr>
      </w:pPr>
    </w:p>
    <w:p w:rsidR="00DF02D9" w:rsidRPr="00C65EB5" w:rsidRDefault="00DF02D9" w:rsidP="00DF02D9">
      <w:pPr>
        <w:widowControl/>
        <w:shd w:val="clear" w:color="auto" w:fill="FFFFFF"/>
        <w:spacing w:before="168" w:after="134" w:line="360" w:lineRule="atLeast"/>
        <w:ind w:left="150"/>
        <w:jc w:val="left"/>
        <w:outlineLvl w:val="3"/>
        <w:rPr>
          <w:rFonts w:ascii="ＭＳ 明朝" w:hAnsi="ＭＳ 明朝" w:cs="Arial"/>
          <w:b/>
          <w:bCs/>
          <w:color w:val="333333"/>
          <w:kern w:val="0"/>
          <w:szCs w:val="21"/>
        </w:rPr>
      </w:pPr>
      <w:r w:rsidRPr="00C65EB5">
        <w:rPr>
          <w:rFonts w:ascii="ＭＳ 明朝" w:hAnsi="ＭＳ 明朝" w:cs="Arial"/>
          <w:b/>
          <w:bCs/>
          <w:color w:val="333333"/>
          <w:kern w:val="0"/>
          <w:szCs w:val="21"/>
        </w:rPr>
        <w:lastRenderedPageBreak/>
        <w:t>『老人デイサービスセンター等（老人デイサービスセンター）設置届出等』を行う場合</w:t>
      </w:r>
    </w:p>
    <w:p w:rsidR="00DF02D9" w:rsidRPr="00C65EB5" w:rsidRDefault="00DF02D9" w:rsidP="00DF02D9">
      <w:pPr>
        <w:widowControl/>
        <w:shd w:val="clear" w:color="auto" w:fill="FFFFFF"/>
        <w:spacing w:before="134" w:after="24" w:line="360" w:lineRule="atLeast"/>
        <w:ind w:left="150"/>
        <w:jc w:val="left"/>
        <w:rPr>
          <w:rFonts w:ascii="ＭＳ 明朝" w:hAnsi="ＭＳ 明朝" w:cs="Arial"/>
          <w:color w:val="333333"/>
          <w:kern w:val="0"/>
          <w:szCs w:val="21"/>
        </w:rPr>
      </w:pPr>
      <w:r w:rsidRPr="00C65EB5">
        <w:rPr>
          <w:rFonts w:ascii="ＭＳ 明朝" w:hAnsi="ＭＳ 明朝" w:cs="Arial"/>
          <w:color w:val="333333"/>
          <w:kern w:val="0"/>
          <w:szCs w:val="21"/>
        </w:rPr>
        <w:t xml:space="preserve">　「機能訓練室」「静養室」「食堂」「浴室」をデイサービスセンター専用で有するもの。（特別養護老人ホーム等に併設する場合であっても、これらの設備を専用で有する場合は、老人デイサービスセンターとして独立して設置していることになります。）</w:t>
      </w:r>
      <w:r w:rsidR="00192D01">
        <w:rPr>
          <w:rFonts w:ascii="ＭＳ 明朝" w:hAnsi="ＭＳ 明朝" w:cs="Arial" w:hint="eastAsia"/>
          <w:color w:val="333333"/>
          <w:kern w:val="0"/>
          <w:szCs w:val="21"/>
        </w:rPr>
        <w:t xml:space="preserve">　</w:t>
      </w:r>
      <w:r w:rsidR="00192D01" w:rsidRPr="00192D01">
        <w:rPr>
          <w:rFonts w:ascii="ＭＳ 明朝" w:hAnsi="ＭＳ 明朝" w:cs="Arial" w:hint="eastAsia"/>
          <w:color w:val="333333"/>
          <w:kern w:val="0"/>
          <w:szCs w:val="21"/>
          <w:u w:val="single"/>
        </w:rPr>
        <w:t>⇒　単独型</w:t>
      </w:r>
    </w:p>
    <w:p w:rsidR="00DF02D9" w:rsidRPr="00C65EB5" w:rsidRDefault="00483EAE" w:rsidP="00DF02D9">
      <w:pPr>
        <w:widowControl/>
        <w:pBdr>
          <w:bottom w:val="single" w:sz="6" w:space="1" w:color="4477AA"/>
        </w:pBdr>
        <w:shd w:val="clear" w:color="auto" w:fill="FFFFFF"/>
        <w:spacing w:before="240" w:after="192" w:line="336" w:lineRule="atLeast"/>
        <w:ind w:left="135" w:right="30"/>
        <w:jc w:val="left"/>
        <w:outlineLvl w:val="2"/>
        <w:rPr>
          <w:rFonts w:ascii="ＭＳ 明朝" w:hAnsi="ＭＳ 明朝" w:cs="Arial"/>
          <w:b/>
          <w:bCs/>
          <w:color w:val="333333"/>
          <w:kern w:val="0"/>
          <w:szCs w:val="21"/>
        </w:rPr>
      </w:pPr>
      <w:r>
        <w:rPr>
          <w:rFonts w:ascii="ＭＳ 明朝" w:hAnsi="ＭＳ 明朝" w:cs="Arial" w:hint="eastAsia"/>
          <w:b/>
          <w:bCs/>
          <w:color w:val="333333"/>
          <w:kern w:val="0"/>
          <w:szCs w:val="21"/>
        </w:rPr>
        <w:t>②</w:t>
      </w:r>
      <w:r w:rsidR="00DF02D9" w:rsidRPr="00C65EB5">
        <w:rPr>
          <w:rFonts w:ascii="ＭＳ 明朝" w:hAnsi="ＭＳ 明朝" w:cs="Arial"/>
          <w:b/>
          <w:bCs/>
          <w:color w:val="333333"/>
          <w:kern w:val="0"/>
          <w:szCs w:val="21"/>
        </w:rPr>
        <w:t>老人短期入所</w:t>
      </w:r>
    </w:p>
    <w:p w:rsidR="00DF02D9" w:rsidRPr="00C65EB5" w:rsidRDefault="00DF02D9" w:rsidP="00DF02D9">
      <w:pPr>
        <w:widowControl/>
        <w:shd w:val="clear" w:color="auto" w:fill="FFFFFF"/>
        <w:spacing w:before="168" w:after="134" w:line="360" w:lineRule="atLeast"/>
        <w:ind w:left="150"/>
        <w:jc w:val="left"/>
        <w:outlineLvl w:val="3"/>
        <w:rPr>
          <w:rFonts w:ascii="ＭＳ 明朝" w:hAnsi="ＭＳ 明朝" w:cs="Arial"/>
          <w:b/>
          <w:bCs/>
          <w:color w:val="333333"/>
          <w:kern w:val="0"/>
          <w:szCs w:val="21"/>
        </w:rPr>
      </w:pPr>
      <w:r w:rsidRPr="00C65EB5">
        <w:rPr>
          <w:rFonts w:ascii="ＭＳ 明朝" w:hAnsi="ＭＳ 明朝" w:cs="Arial"/>
          <w:b/>
          <w:bCs/>
          <w:color w:val="333333"/>
          <w:kern w:val="0"/>
          <w:szCs w:val="21"/>
        </w:rPr>
        <w:t>『老人居宅生活支援事業（老人短期入所事業として）開始届出等』を行う場合</w:t>
      </w:r>
    </w:p>
    <w:p w:rsidR="00DF02D9" w:rsidRPr="00C65EB5" w:rsidRDefault="00DF02D9" w:rsidP="00DF02D9">
      <w:pPr>
        <w:widowControl/>
        <w:shd w:val="clear" w:color="auto" w:fill="FFFFFF"/>
        <w:spacing w:before="134" w:after="24" w:line="360" w:lineRule="atLeast"/>
        <w:ind w:left="150"/>
        <w:jc w:val="left"/>
        <w:rPr>
          <w:rFonts w:ascii="ＭＳ 明朝" w:hAnsi="ＭＳ 明朝" w:cs="Arial"/>
          <w:color w:val="333333"/>
          <w:kern w:val="0"/>
          <w:szCs w:val="21"/>
        </w:rPr>
      </w:pPr>
      <w:r w:rsidRPr="00C65EB5">
        <w:rPr>
          <w:rFonts w:ascii="ＭＳ 明朝" w:hAnsi="ＭＳ 明朝" w:cs="Arial"/>
          <w:color w:val="333333"/>
          <w:kern w:val="0"/>
          <w:szCs w:val="21"/>
        </w:rPr>
        <w:t xml:space="preserve">　特別養護老人ホーム等に併設して行う場合で、「居室」「浴室」「食堂」のうち、一部又は全部が特別養護老人ホーム等との共用であるもの。</w:t>
      </w:r>
      <w:r w:rsidR="00192D01">
        <w:rPr>
          <w:rFonts w:ascii="ＭＳ 明朝" w:hAnsi="ＭＳ 明朝" w:cs="Arial" w:hint="eastAsia"/>
          <w:color w:val="333333"/>
          <w:kern w:val="0"/>
          <w:szCs w:val="21"/>
        </w:rPr>
        <w:t xml:space="preserve">　</w:t>
      </w:r>
      <w:r w:rsidR="00192D01" w:rsidRPr="00192D01">
        <w:rPr>
          <w:rFonts w:ascii="ＭＳ 明朝" w:hAnsi="ＭＳ 明朝" w:cs="Arial" w:hint="eastAsia"/>
          <w:color w:val="333333"/>
          <w:kern w:val="0"/>
          <w:szCs w:val="21"/>
          <w:u w:val="single"/>
        </w:rPr>
        <w:t>⇒　併設型</w:t>
      </w:r>
    </w:p>
    <w:p w:rsidR="00DF02D9" w:rsidRPr="00C65EB5" w:rsidRDefault="00DF02D9" w:rsidP="00DF02D9">
      <w:pPr>
        <w:widowControl/>
        <w:shd w:val="clear" w:color="auto" w:fill="FFFFFF"/>
        <w:spacing w:before="168" w:after="134" w:line="360" w:lineRule="atLeast"/>
        <w:ind w:left="150"/>
        <w:jc w:val="left"/>
        <w:outlineLvl w:val="3"/>
        <w:rPr>
          <w:rFonts w:ascii="ＭＳ 明朝" w:hAnsi="ＭＳ 明朝" w:cs="Arial"/>
          <w:b/>
          <w:bCs/>
          <w:color w:val="333333"/>
          <w:kern w:val="0"/>
          <w:szCs w:val="21"/>
        </w:rPr>
      </w:pPr>
      <w:r w:rsidRPr="00C65EB5">
        <w:rPr>
          <w:rFonts w:ascii="ＭＳ 明朝" w:hAnsi="ＭＳ 明朝" w:cs="Arial"/>
          <w:b/>
          <w:bCs/>
          <w:color w:val="333333"/>
          <w:kern w:val="0"/>
          <w:szCs w:val="21"/>
        </w:rPr>
        <w:t>『老人デイサービスセンター等（老人短期入所施設として）設置届出等』を行う場合</w:t>
      </w:r>
    </w:p>
    <w:p w:rsidR="00DF02D9" w:rsidRPr="00C65EB5" w:rsidRDefault="00DF02D9" w:rsidP="00DF02D9">
      <w:pPr>
        <w:widowControl/>
        <w:shd w:val="clear" w:color="auto" w:fill="FFFFFF"/>
        <w:spacing w:before="134" w:after="24" w:line="360" w:lineRule="atLeast"/>
        <w:ind w:left="150"/>
        <w:jc w:val="left"/>
        <w:rPr>
          <w:rFonts w:ascii="ＭＳ 明朝" w:hAnsi="ＭＳ 明朝" w:cs="Arial"/>
          <w:color w:val="333333"/>
          <w:kern w:val="0"/>
          <w:szCs w:val="21"/>
        </w:rPr>
      </w:pPr>
      <w:r w:rsidRPr="00C65EB5">
        <w:rPr>
          <w:rFonts w:ascii="ＭＳ 明朝" w:hAnsi="ＭＳ 明朝" w:cs="Arial"/>
          <w:color w:val="333333"/>
          <w:kern w:val="0"/>
          <w:szCs w:val="21"/>
        </w:rPr>
        <w:t xml:space="preserve">　短期入所のための「専用居室」「浴室」及び「食堂」を専用の設備として有し、独立した施設として機能を果たしうる職員配置を有する施設であるもの。</w:t>
      </w:r>
      <w:r w:rsidR="00192D01">
        <w:rPr>
          <w:rFonts w:ascii="ＭＳ 明朝" w:hAnsi="ＭＳ 明朝" w:cs="Arial" w:hint="eastAsia"/>
          <w:color w:val="333333"/>
          <w:kern w:val="0"/>
          <w:szCs w:val="21"/>
        </w:rPr>
        <w:t xml:space="preserve">　</w:t>
      </w:r>
      <w:r w:rsidR="00192D01" w:rsidRPr="00192D01">
        <w:rPr>
          <w:rFonts w:ascii="ＭＳ 明朝" w:hAnsi="ＭＳ 明朝" w:cs="Arial" w:hint="eastAsia"/>
          <w:color w:val="333333"/>
          <w:kern w:val="0"/>
          <w:szCs w:val="21"/>
          <w:u w:val="single"/>
        </w:rPr>
        <w:t>⇒　単独型</w:t>
      </w:r>
    </w:p>
    <w:p w:rsidR="00DF02D9" w:rsidRPr="00D627A1" w:rsidRDefault="00DF02D9" w:rsidP="00774BD3">
      <w:pPr>
        <w:widowControl/>
        <w:pBdr>
          <w:bottom w:val="single" w:sz="12" w:space="4" w:color="2770B4"/>
        </w:pBdr>
        <w:tabs>
          <w:tab w:val="left" w:pos="2385"/>
        </w:tabs>
        <w:spacing w:before="432" w:after="192" w:line="336" w:lineRule="atLeast"/>
        <w:ind w:right="30"/>
        <w:jc w:val="left"/>
        <w:outlineLvl w:val="1"/>
        <w:rPr>
          <w:rFonts w:ascii="ＭＳ ゴシック" w:eastAsia="ＭＳ ゴシック" w:hAnsi="ＭＳ ゴシック" w:cs="Arial"/>
          <w:bCs/>
          <w:color w:val="333333"/>
          <w:kern w:val="0"/>
          <w:szCs w:val="21"/>
        </w:rPr>
      </w:pPr>
      <w:r w:rsidRPr="00D627A1">
        <w:rPr>
          <w:rFonts w:ascii="ＭＳ ゴシック" w:eastAsia="ＭＳ ゴシック" w:hAnsi="ＭＳ ゴシック" w:cs="Arial" w:hint="eastAsia"/>
          <w:bCs/>
          <w:color w:val="333333"/>
          <w:kern w:val="0"/>
          <w:szCs w:val="21"/>
        </w:rPr>
        <w:t>３．その他</w:t>
      </w:r>
      <w:r w:rsidRPr="00D627A1">
        <w:rPr>
          <w:rFonts w:ascii="ＭＳ ゴシック" w:eastAsia="ＭＳ ゴシック" w:hAnsi="ＭＳ ゴシック" w:cs="Arial"/>
          <w:bCs/>
          <w:color w:val="333333"/>
          <w:kern w:val="0"/>
          <w:szCs w:val="21"/>
        </w:rPr>
        <w:t>留意事項</w:t>
      </w:r>
      <w:r w:rsidR="00774BD3" w:rsidRPr="00D627A1">
        <w:rPr>
          <w:rFonts w:ascii="ＭＳ ゴシック" w:eastAsia="ＭＳ ゴシック" w:hAnsi="ＭＳ ゴシック" w:cs="Arial"/>
          <w:bCs/>
          <w:color w:val="333333"/>
          <w:kern w:val="0"/>
          <w:szCs w:val="21"/>
        </w:rPr>
        <w:tab/>
      </w:r>
    </w:p>
    <w:p w:rsidR="00DF02D9" w:rsidRPr="00C65EB5" w:rsidRDefault="00DF02D9" w:rsidP="00DF02D9">
      <w:pPr>
        <w:widowControl/>
        <w:pBdr>
          <w:bottom w:val="single" w:sz="6" w:space="1" w:color="4477AA"/>
        </w:pBdr>
        <w:shd w:val="clear" w:color="auto" w:fill="FFFFFF"/>
        <w:spacing w:before="240" w:after="192" w:line="336" w:lineRule="atLeast"/>
        <w:ind w:left="135" w:right="30"/>
        <w:jc w:val="left"/>
        <w:outlineLvl w:val="2"/>
        <w:rPr>
          <w:rFonts w:ascii="ＭＳ 明朝" w:hAnsi="ＭＳ 明朝" w:cs="Arial"/>
          <w:b/>
          <w:bCs/>
          <w:color w:val="333333"/>
          <w:kern w:val="0"/>
          <w:szCs w:val="21"/>
        </w:rPr>
      </w:pPr>
      <w:r w:rsidRPr="00C65EB5">
        <w:rPr>
          <w:rFonts w:ascii="ＭＳ 明朝" w:hAnsi="ＭＳ 明朝" w:cs="Arial"/>
          <w:b/>
          <w:bCs/>
          <w:color w:val="333333"/>
          <w:kern w:val="0"/>
          <w:szCs w:val="21"/>
        </w:rPr>
        <w:t>『主な職員』の範囲について</w:t>
      </w:r>
    </w:p>
    <w:p w:rsidR="00DF02D9" w:rsidRPr="00C65EB5" w:rsidRDefault="00DF02D9" w:rsidP="00DF02D9">
      <w:pPr>
        <w:widowControl/>
        <w:shd w:val="clear" w:color="auto" w:fill="FFFFFF"/>
        <w:spacing w:before="134" w:after="24" w:line="360" w:lineRule="atLeast"/>
        <w:ind w:left="150"/>
        <w:jc w:val="left"/>
        <w:rPr>
          <w:rFonts w:ascii="ＭＳ 明朝" w:hAnsi="ＭＳ 明朝" w:cs="Arial"/>
          <w:color w:val="333333"/>
          <w:kern w:val="0"/>
          <w:szCs w:val="21"/>
        </w:rPr>
      </w:pPr>
      <w:r w:rsidRPr="00C65EB5">
        <w:rPr>
          <w:rFonts w:ascii="ＭＳ 明朝" w:hAnsi="ＭＳ 明朝" w:cs="Arial"/>
          <w:color w:val="333333"/>
          <w:kern w:val="0"/>
          <w:szCs w:val="21"/>
        </w:rPr>
        <w:t xml:space="preserve">　老人福祉法に基づく手続きにおいて、『主な職員の氏名、経歴』を届け出る（認可申請書に記載する）こととされていますが、届出等が必要な『主な職員』の範囲については、下記のとおりとなりますので、ご留意願います。</w:t>
      </w:r>
    </w:p>
    <w:tbl>
      <w:tblPr>
        <w:tblW w:w="4879" w:type="pct"/>
        <w:tblInd w:w="150" w:type="dxa"/>
        <w:tblBorders>
          <w:top w:val="single" w:sz="6" w:space="0" w:color="68A8E5"/>
          <w:left w:val="single" w:sz="6" w:space="0" w:color="68A8E5"/>
          <w:bottom w:val="single" w:sz="6" w:space="0" w:color="68A8E5"/>
          <w:right w:val="single" w:sz="6" w:space="0" w:color="68A8E5"/>
        </w:tblBorders>
        <w:tblCellMar>
          <w:left w:w="0" w:type="dxa"/>
          <w:right w:w="0" w:type="dxa"/>
        </w:tblCellMar>
        <w:tblLook w:val="04A0" w:firstRow="1" w:lastRow="0" w:firstColumn="1" w:lastColumn="0" w:noHBand="0" w:noVBand="1"/>
      </w:tblPr>
      <w:tblGrid>
        <w:gridCol w:w="2357"/>
        <w:gridCol w:w="6611"/>
      </w:tblGrid>
      <w:tr w:rsidR="00DF02D9" w:rsidRPr="00C65EB5" w:rsidTr="00681AD5">
        <w:tc>
          <w:tcPr>
            <w:tcW w:w="5000" w:type="pct"/>
            <w:gridSpan w:val="2"/>
            <w:tcBorders>
              <w:top w:val="nil"/>
              <w:left w:val="nil"/>
              <w:bottom w:val="nil"/>
              <w:right w:val="nil"/>
            </w:tcBorders>
            <w:shd w:val="clear" w:color="auto" w:fill="E1F4FF"/>
            <w:tcMar>
              <w:top w:w="60" w:type="dxa"/>
              <w:left w:w="60" w:type="dxa"/>
              <w:bottom w:w="60" w:type="dxa"/>
              <w:right w:w="60" w:type="dxa"/>
            </w:tcMar>
            <w:vAlign w:val="center"/>
            <w:hideMark/>
          </w:tcPr>
          <w:p w:rsidR="00DF02D9" w:rsidRPr="00C65EB5" w:rsidRDefault="00DF02D9" w:rsidP="00DF02D9">
            <w:pPr>
              <w:widowControl/>
              <w:shd w:val="clear" w:color="auto" w:fill="FFFFFF"/>
              <w:spacing w:before="48" w:after="45" w:line="288" w:lineRule="atLeast"/>
              <w:jc w:val="left"/>
              <w:rPr>
                <w:rFonts w:ascii="ＭＳ 明朝" w:hAnsi="ＭＳ 明朝" w:cs="Arial"/>
                <w:b/>
                <w:bCs/>
                <w:color w:val="333333"/>
                <w:kern w:val="0"/>
                <w:szCs w:val="21"/>
              </w:rPr>
            </w:pPr>
            <w:r w:rsidRPr="00C65EB5">
              <w:rPr>
                <w:rFonts w:ascii="ＭＳ 明朝" w:hAnsi="ＭＳ 明朝" w:cs="Arial"/>
                <w:b/>
                <w:bCs/>
                <w:color w:val="333333"/>
                <w:kern w:val="0"/>
                <w:szCs w:val="21"/>
              </w:rPr>
              <w:t>主な職員</w:t>
            </w:r>
          </w:p>
        </w:tc>
      </w:tr>
      <w:tr w:rsidR="00DF02D9" w:rsidRPr="00C65EB5" w:rsidTr="00681AD5">
        <w:tc>
          <w:tcPr>
            <w:tcW w:w="1314" w:type="pct"/>
            <w:tcBorders>
              <w:top w:val="single" w:sz="6" w:space="0" w:color="68A8E5"/>
              <w:left w:val="single" w:sz="6" w:space="0" w:color="68A8E5"/>
              <w:bottom w:val="single" w:sz="6" w:space="0" w:color="68A8E5"/>
              <w:right w:val="single" w:sz="6" w:space="0" w:color="68A8E5"/>
            </w:tcBorders>
            <w:shd w:val="clear" w:color="auto" w:fill="E1F4FF"/>
            <w:tcMar>
              <w:top w:w="60" w:type="dxa"/>
              <w:left w:w="60" w:type="dxa"/>
              <w:bottom w:w="60" w:type="dxa"/>
              <w:right w:w="60" w:type="dxa"/>
            </w:tcMar>
            <w:vAlign w:val="center"/>
            <w:hideMark/>
          </w:tcPr>
          <w:p w:rsidR="00DF02D9" w:rsidRPr="00C65EB5" w:rsidRDefault="00DF02D9" w:rsidP="00DF02D9">
            <w:pPr>
              <w:widowControl/>
              <w:spacing w:line="336" w:lineRule="atLeast"/>
              <w:jc w:val="center"/>
              <w:rPr>
                <w:rFonts w:ascii="ＭＳ 明朝" w:hAnsi="ＭＳ 明朝" w:cs="Arial"/>
                <w:b/>
                <w:bCs/>
                <w:color w:val="333333"/>
                <w:kern w:val="0"/>
                <w:szCs w:val="21"/>
              </w:rPr>
            </w:pPr>
            <w:r w:rsidRPr="00C65EB5">
              <w:rPr>
                <w:rFonts w:ascii="ＭＳ 明朝" w:hAnsi="ＭＳ 明朝" w:cs="Arial"/>
                <w:b/>
                <w:bCs/>
                <w:color w:val="333333"/>
                <w:kern w:val="0"/>
                <w:szCs w:val="21"/>
              </w:rPr>
              <w:t>届出が必要な手続き</w:t>
            </w:r>
          </w:p>
        </w:tc>
        <w:tc>
          <w:tcPr>
            <w:tcW w:w="3686" w:type="pct"/>
            <w:tcBorders>
              <w:top w:val="single" w:sz="6" w:space="0" w:color="68A8E5"/>
              <w:left w:val="single" w:sz="6" w:space="0" w:color="68A8E5"/>
              <w:bottom w:val="single" w:sz="6" w:space="0" w:color="68A8E5"/>
              <w:right w:val="single" w:sz="6" w:space="0" w:color="68A8E5"/>
            </w:tcBorders>
            <w:shd w:val="clear" w:color="auto" w:fill="FFFFFF"/>
            <w:tcMar>
              <w:top w:w="60" w:type="dxa"/>
              <w:left w:w="60" w:type="dxa"/>
              <w:bottom w:w="60" w:type="dxa"/>
              <w:right w:w="60" w:type="dxa"/>
            </w:tcMar>
            <w:vAlign w:val="center"/>
            <w:hideMark/>
          </w:tcPr>
          <w:p w:rsidR="00DF02D9" w:rsidRPr="00C65EB5" w:rsidRDefault="00DF02D9" w:rsidP="00DF02D9">
            <w:pPr>
              <w:widowControl/>
              <w:spacing w:line="336" w:lineRule="atLeast"/>
              <w:ind w:right="75" w:firstLineChars="100" w:firstLine="210"/>
              <w:jc w:val="left"/>
              <w:rPr>
                <w:rFonts w:ascii="ＭＳ 明朝" w:hAnsi="ＭＳ 明朝" w:cs="Arial"/>
                <w:color w:val="333333"/>
                <w:kern w:val="0"/>
                <w:szCs w:val="21"/>
              </w:rPr>
            </w:pPr>
            <w:r w:rsidRPr="00C65EB5">
              <w:rPr>
                <w:rFonts w:ascii="ＭＳ 明朝" w:hAnsi="ＭＳ 明朝" w:cs="Arial"/>
                <w:color w:val="333333"/>
                <w:kern w:val="0"/>
                <w:szCs w:val="21"/>
              </w:rPr>
              <w:t>老人居宅生活支援事業開始届及び事業変更届</w:t>
            </w:r>
          </w:p>
          <w:p w:rsidR="00DF02D9" w:rsidRPr="00C65EB5" w:rsidRDefault="00DF02D9" w:rsidP="00DF02D9">
            <w:pPr>
              <w:widowControl/>
              <w:spacing w:line="336" w:lineRule="atLeast"/>
              <w:ind w:right="75" w:firstLineChars="100" w:firstLine="210"/>
              <w:jc w:val="left"/>
              <w:rPr>
                <w:rFonts w:ascii="ＭＳ 明朝" w:hAnsi="ＭＳ 明朝" w:cs="Arial"/>
                <w:color w:val="333333"/>
                <w:kern w:val="0"/>
                <w:szCs w:val="21"/>
              </w:rPr>
            </w:pPr>
            <w:r w:rsidRPr="00C65EB5">
              <w:rPr>
                <w:rFonts w:ascii="ＭＳ 明朝" w:hAnsi="ＭＳ 明朝" w:cs="Arial"/>
                <w:color w:val="333333"/>
                <w:kern w:val="0"/>
                <w:szCs w:val="21"/>
              </w:rPr>
              <w:t>老人デイサービスセンター等設置届及び事業変更届</w:t>
            </w:r>
          </w:p>
          <w:p w:rsidR="00DF02D9" w:rsidRPr="00C65EB5" w:rsidRDefault="00DF02D9" w:rsidP="00DF02D9">
            <w:pPr>
              <w:widowControl/>
              <w:spacing w:line="336" w:lineRule="atLeast"/>
              <w:ind w:right="75" w:firstLineChars="100" w:firstLine="210"/>
              <w:jc w:val="left"/>
              <w:rPr>
                <w:rFonts w:ascii="ＭＳ 明朝" w:hAnsi="ＭＳ 明朝" w:cs="Arial"/>
                <w:color w:val="333333"/>
                <w:kern w:val="0"/>
                <w:szCs w:val="21"/>
              </w:rPr>
            </w:pPr>
            <w:r w:rsidRPr="00C65EB5">
              <w:rPr>
                <w:rFonts w:ascii="ＭＳ 明朝" w:hAnsi="ＭＳ 明朝" w:cs="Arial"/>
                <w:color w:val="333333"/>
                <w:kern w:val="0"/>
                <w:szCs w:val="21"/>
              </w:rPr>
              <w:t>老人ホーム設置認可申請書</w:t>
            </w:r>
          </w:p>
        </w:tc>
      </w:tr>
      <w:tr w:rsidR="00DF02D9" w:rsidRPr="00C65EB5" w:rsidTr="00681AD5">
        <w:tc>
          <w:tcPr>
            <w:tcW w:w="1314" w:type="pct"/>
            <w:tcBorders>
              <w:top w:val="single" w:sz="6" w:space="0" w:color="68A8E5"/>
              <w:left w:val="single" w:sz="6" w:space="0" w:color="68A8E5"/>
              <w:bottom w:val="single" w:sz="6" w:space="0" w:color="68A8E5"/>
              <w:right w:val="single" w:sz="6" w:space="0" w:color="68A8E5"/>
            </w:tcBorders>
            <w:shd w:val="clear" w:color="auto" w:fill="E1F4FF"/>
            <w:tcMar>
              <w:top w:w="60" w:type="dxa"/>
              <w:left w:w="60" w:type="dxa"/>
              <w:bottom w:w="60" w:type="dxa"/>
              <w:right w:w="60" w:type="dxa"/>
            </w:tcMar>
            <w:vAlign w:val="center"/>
            <w:hideMark/>
          </w:tcPr>
          <w:p w:rsidR="00DF02D9" w:rsidRPr="00C65EB5" w:rsidRDefault="00DF02D9" w:rsidP="00DF02D9">
            <w:pPr>
              <w:widowControl/>
              <w:spacing w:line="336" w:lineRule="atLeast"/>
              <w:jc w:val="center"/>
              <w:rPr>
                <w:rFonts w:ascii="ＭＳ 明朝" w:hAnsi="ＭＳ 明朝" w:cs="Arial"/>
                <w:b/>
                <w:bCs/>
                <w:color w:val="333333"/>
                <w:kern w:val="0"/>
                <w:szCs w:val="21"/>
              </w:rPr>
            </w:pPr>
            <w:r w:rsidRPr="00C65EB5">
              <w:rPr>
                <w:rFonts w:ascii="ＭＳ 明朝" w:hAnsi="ＭＳ 明朝" w:cs="Arial"/>
                <w:b/>
                <w:bCs/>
                <w:color w:val="333333"/>
                <w:kern w:val="0"/>
                <w:szCs w:val="21"/>
              </w:rPr>
              <w:t>『主な職員』の範囲</w:t>
            </w:r>
          </w:p>
        </w:tc>
        <w:tc>
          <w:tcPr>
            <w:tcW w:w="3686" w:type="pct"/>
            <w:tcBorders>
              <w:top w:val="single" w:sz="6" w:space="0" w:color="68A8E5"/>
              <w:left w:val="single" w:sz="6" w:space="0" w:color="68A8E5"/>
              <w:bottom w:val="single" w:sz="6" w:space="0" w:color="68A8E5"/>
              <w:right w:val="single" w:sz="6" w:space="0" w:color="68A8E5"/>
            </w:tcBorders>
            <w:shd w:val="clear" w:color="auto" w:fill="FFFFFF"/>
            <w:tcMar>
              <w:top w:w="60" w:type="dxa"/>
              <w:left w:w="60" w:type="dxa"/>
              <w:bottom w:w="60" w:type="dxa"/>
              <w:right w:w="60" w:type="dxa"/>
            </w:tcMar>
            <w:vAlign w:val="center"/>
            <w:hideMark/>
          </w:tcPr>
          <w:p w:rsidR="00DF02D9" w:rsidRPr="00C65EB5" w:rsidRDefault="00DF02D9" w:rsidP="00BF4D93">
            <w:pPr>
              <w:widowControl/>
              <w:spacing w:line="336" w:lineRule="atLeast"/>
              <w:jc w:val="left"/>
              <w:rPr>
                <w:rFonts w:ascii="ＭＳ 明朝" w:hAnsi="ＭＳ 明朝" w:cs="Arial"/>
                <w:color w:val="333333"/>
                <w:kern w:val="0"/>
                <w:szCs w:val="21"/>
              </w:rPr>
            </w:pPr>
            <w:r w:rsidRPr="00C65EB5">
              <w:rPr>
                <w:rFonts w:ascii="ＭＳ 明朝" w:hAnsi="ＭＳ 明朝" w:cs="Arial"/>
                <w:color w:val="333333"/>
                <w:kern w:val="0"/>
                <w:szCs w:val="21"/>
              </w:rPr>
              <w:t xml:space="preserve">　</w:t>
            </w:r>
            <w:r w:rsidR="00681AD5" w:rsidRPr="00C65EB5">
              <w:rPr>
                <w:rFonts w:ascii="ＭＳ 明朝" w:hAnsi="ＭＳ 明朝" w:cs="Arial" w:hint="eastAsia"/>
                <w:color w:val="333333"/>
                <w:kern w:val="0"/>
                <w:szCs w:val="21"/>
              </w:rPr>
              <w:t>事業所の</w:t>
            </w:r>
            <w:r w:rsidRPr="00C65EB5">
              <w:rPr>
                <w:rFonts w:ascii="ＭＳ 明朝" w:hAnsi="ＭＳ 明朝" w:cs="Arial"/>
                <w:bCs/>
                <w:kern w:val="0"/>
                <w:szCs w:val="21"/>
              </w:rPr>
              <w:t>管理者</w:t>
            </w:r>
            <w:r w:rsidRPr="00C65EB5">
              <w:rPr>
                <w:rFonts w:ascii="ＭＳ 明朝" w:hAnsi="ＭＳ 明朝" w:cs="Arial"/>
                <w:color w:val="333333"/>
                <w:kern w:val="0"/>
                <w:szCs w:val="21"/>
              </w:rPr>
              <w:br/>
            </w:r>
            <w:r w:rsidRPr="00C65EB5">
              <w:rPr>
                <w:rFonts w:ascii="ＭＳ 明朝" w:hAnsi="ＭＳ 明朝" w:cs="ＭＳ ゴシック"/>
                <w:color w:val="333333"/>
                <w:kern w:val="0"/>
                <w:szCs w:val="21"/>
              </w:rPr>
              <w:t>※</w:t>
            </w:r>
            <w:r w:rsidR="00BF4D93">
              <w:rPr>
                <w:rFonts w:ascii="ＭＳ 明朝" w:hAnsi="ＭＳ 明朝" w:cs="Arial"/>
                <w:color w:val="333333"/>
                <w:kern w:val="0"/>
                <w:szCs w:val="21"/>
              </w:rPr>
              <w:t>生活相談員</w:t>
            </w:r>
            <w:r w:rsidR="00BF4D93">
              <w:rPr>
                <w:rFonts w:ascii="ＭＳ 明朝" w:hAnsi="ＭＳ 明朝" w:cs="Arial" w:hint="eastAsia"/>
                <w:color w:val="333333"/>
                <w:kern w:val="0"/>
                <w:szCs w:val="21"/>
              </w:rPr>
              <w:t>、</w:t>
            </w:r>
            <w:r w:rsidRPr="00C65EB5">
              <w:rPr>
                <w:rFonts w:ascii="ＭＳ 明朝" w:hAnsi="ＭＳ 明朝" w:cs="Arial"/>
                <w:color w:val="333333"/>
                <w:kern w:val="0"/>
                <w:szCs w:val="21"/>
              </w:rPr>
              <w:t>介護支援専門員、サービス提供責任者等については、届出不要です。</w:t>
            </w:r>
          </w:p>
        </w:tc>
      </w:tr>
    </w:tbl>
    <w:p w:rsidR="00E252D2" w:rsidRDefault="00E252D2" w:rsidP="00BF4D93">
      <w:pPr>
        <w:jc w:val="left"/>
        <w:rPr>
          <w:rFonts w:ascii="ＭＳ 明朝" w:hAnsi="ＭＳ 明朝" w:cs="HGP創英角ﾎﾟｯﾌﾟ体" w:hint="eastAsia"/>
          <w:kern w:val="0"/>
          <w:szCs w:val="21"/>
        </w:rPr>
      </w:pPr>
    </w:p>
    <w:p w:rsidR="00BF4D93" w:rsidRDefault="00BF4D93" w:rsidP="00BF4D93">
      <w:pPr>
        <w:ind w:firstLineChars="2300" w:firstLine="4830"/>
        <w:jc w:val="left"/>
        <w:rPr>
          <w:rFonts w:ascii="ＭＳ 明朝" w:hAnsi="ＭＳ 明朝" w:cs="HGP創英角ﾎﾟｯﾌﾟ体" w:hint="eastAsia"/>
          <w:kern w:val="0"/>
          <w:szCs w:val="21"/>
        </w:rPr>
      </w:pPr>
      <w:r>
        <w:rPr>
          <w:rFonts w:ascii="ＭＳ 明朝" w:hAnsi="ＭＳ 明朝" w:cs="HGP創英角ﾎﾟｯﾌﾟ体" w:hint="eastAsia"/>
          <w:kern w:val="0"/>
          <w:szCs w:val="21"/>
        </w:rPr>
        <w:t>問い合わせ先</w:t>
      </w:r>
    </w:p>
    <w:p w:rsidR="00BF4D93" w:rsidRDefault="00CA6444" w:rsidP="00BF4D93">
      <w:pPr>
        <w:jc w:val="left"/>
        <w:rPr>
          <w:rFonts w:ascii="ＭＳ 明朝" w:hAnsi="ＭＳ 明朝" w:cs="HGP創英角ﾎﾟｯﾌﾟ体" w:hint="eastAsia"/>
          <w:kern w:val="0"/>
          <w:szCs w:val="21"/>
        </w:rPr>
      </w:pPr>
      <w:r>
        <w:rPr>
          <w:rFonts w:ascii="ＭＳ 明朝" w:hAnsi="ＭＳ 明朝" w:cs="HGP創英角ﾎﾟｯﾌﾟ体" w:hint="eastAsia"/>
          <w:kern w:val="0"/>
          <w:szCs w:val="21"/>
        </w:rPr>
        <w:t xml:space="preserve">　　　　　　　　　　　　　　　　　　　　　　　　市民</w:t>
      </w:r>
      <w:r w:rsidR="00BF4D93">
        <w:rPr>
          <w:rFonts w:ascii="ＭＳ 明朝" w:hAnsi="ＭＳ 明朝" w:cs="HGP創英角ﾎﾟｯﾌﾟ体" w:hint="eastAsia"/>
          <w:kern w:val="0"/>
          <w:szCs w:val="21"/>
        </w:rPr>
        <w:t>福祉部高齢ふれあい課</w:t>
      </w:r>
    </w:p>
    <w:p w:rsidR="00BF4D93" w:rsidRDefault="00BF4D93" w:rsidP="00BF4D93">
      <w:pPr>
        <w:jc w:val="left"/>
        <w:rPr>
          <w:rFonts w:ascii="ＭＳ 明朝" w:hAnsi="ＭＳ 明朝" w:cs="HGP創英角ﾎﾟｯﾌﾟ体" w:hint="eastAsia"/>
          <w:kern w:val="0"/>
          <w:szCs w:val="21"/>
        </w:rPr>
      </w:pPr>
      <w:r>
        <w:rPr>
          <w:rFonts w:ascii="ＭＳ 明朝" w:hAnsi="ＭＳ 明朝" w:cs="HGP創英角ﾎﾟｯﾌﾟ体" w:hint="eastAsia"/>
          <w:kern w:val="0"/>
          <w:szCs w:val="21"/>
        </w:rPr>
        <w:t xml:space="preserve">　　　　　　　　　　　　　　　　　　　　　　　　介護保険係</w:t>
      </w:r>
    </w:p>
    <w:p w:rsidR="00BF4D93" w:rsidRPr="00C65EB5" w:rsidRDefault="00BF4D93" w:rsidP="00BF4D93">
      <w:pPr>
        <w:jc w:val="left"/>
        <w:rPr>
          <w:rFonts w:ascii="ＭＳ 明朝" w:hAnsi="ＭＳ 明朝" w:cs="HGP創英角ﾎﾟｯﾌﾟ体"/>
          <w:kern w:val="0"/>
          <w:szCs w:val="21"/>
        </w:rPr>
      </w:pPr>
      <w:r>
        <w:rPr>
          <w:rFonts w:ascii="ＭＳ 明朝" w:hAnsi="ＭＳ 明朝" w:cs="HGP創英角ﾎﾟｯﾌﾟ体" w:hint="eastAsia"/>
          <w:kern w:val="0"/>
          <w:szCs w:val="21"/>
        </w:rPr>
        <w:t xml:space="preserve">　　　　　　　　　　　　　　　　　　　　　　　　電話：０１８２－３５－２１３４</w:t>
      </w:r>
    </w:p>
    <w:sectPr w:rsidR="00BF4D93" w:rsidRPr="00C65EB5" w:rsidSect="00192D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A06" w:rsidRDefault="00871A06" w:rsidP="00A7480E">
      <w:r>
        <w:separator/>
      </w:r>
    </w:p>
  </w:endnote>
  <w:endnote w:type="continuationSeparator" w:id="0">
    <w:p w:rsidR="00871A06" w:rsidRDefault="00871A06" w:rsidP="00A7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A06" w:rsidRDefault="00871A06" w:rsidP="00A7480E">
      <w:r>
        <w:separator/>
      </w:r>
    </w:p>
  </w:footnote>
  <w:footnote w:type="continuationSeparator" w:id="0">
    <w:p w:rsidR="00871A06" w:rsidRDefault="00871A06" w:rsidP="00A7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F2A16"/>
    <w:multiLevelType w:val="multilevel"/>
    <w:tmpl w:val="8E0A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BA"/>
    <w:rsid w:val="000571E3"/>
    <w:rsid w:val="00102606"/>
    <w:rsid w:val="00126B67"/>
    <w:rsid w:val="00192D01"/>
    <w:rsid w:val="001D4629"/>
    <w:rsid w:val="002255BC"/>
    <w:rsid w:val="002B30BA"/>
    <w:rsid w:val="003164E2"/>
    <w:rsid w:val="003735E0"/>
    <w:rsid w:val="003805A9"/>
    <w:rsid w:val="00483EAE"/>
    <w:rsid w:val="005A00CC"/>
    <w:rsid w:val="005D27F8"/>
    <w:rsid w:val="00681AD5"/>
    <w:rsid w:val="00774BD3"/>
    <w:rsid w:val="0080677D"/>
    <w:rsid w:val="00871A06"/>
    <w:rsid w:val="0088168C"/>
    <w:rsid w:val="00914B2A"/>
    <w:rsid w:val="00A1695B"/>
    <w:rsid w:val="00A7480E"/>
    <w:rsid w:val="00A85D68"/>
    <w:rsid w:val="00BF4D93"/>
    <w:rsid w:val="00C65EB5"/>
    <w:rsid w:val="00CA6444"/>
    <w:rsid w:val="00CB5690"/>
    <w:rsid w:val="00D5753A"/>
    <w:rsid w:val="00D627A1"/>
    <w:rsid w:val="00DF02D9"/>
    <w:rsid w:val="00E252D2"/>
    <w:rsid w:val="00F13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5B6C16F-70D9-4F89-9FB9-180C192E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rsid w:val="00DF02D9"/>
    <w:pPr>
      <w:widowControl/>
      <w:pBdr>
        <w:bottom w:val="single" w:sz="12" w:space="4" w:color="2770B4"/>
      </w:pBdr>
      <w:spacing w:before="432" w:after="192" w:line="336" w:lineRule="atLeast"/>
      <w:ind w:right="30"/>
      <w:jc w:val="left"/>
      <w:outlineLvl w:val="1"/>
    </w:pPr>
    <w:rPr>
      <w:rFonts w:ascii="ＭＳ Ｐゴシック" w:eastAsia="ＭＳ Ｐゴシック" w:hAnsi="ＭＳ Ｐゴシック" w:cs="ＭＳ Ｐゴシック"/>
      <w:b/>
      <w:bCs/>
      <w:color w:val="333333"/>
      <w:kern w:val="0"/>
      <w:sz w:val="24"/>
      <w:szCs w:val="24"/>
    </w:rPr>
  </w:style>
  <w:style w:type="paragraph" w:styleId="3">
    <w:name w:val="heading 3"/>
    <w:basedOn w:val="a"/>
    <w:link w:val="30"/>
    <w:uiPriority w:val="9"/>
    <w:qFormat/>
    <w:rsid w:val="00DF02D9"/>
    <w:pPr>
      <w:widowControl/>
      <w:pBdr>
        <w:bottom w:val="single" w:sz="6" w:space="1" w:color="4477AA"/>
      </w:pBdr>
      <w:shd w:val="clear" w:color="auto" w:fill="FFFFFF"/>
      <w:spacing w:before="240" w:after="192" w:line="336" w:lineRule="atLeast"/>
      <w:ind w:left="135" w:right="30"/>
      <w:jc w:val="left"/>
      <w:outlineLvl w:val="2"/>
    </w:pPr>
    <w:rPr>
      <w:rFonts w:ascii="ＭＳ Ｐゴシック" w:eastAsia="ＭＳ Ｐゴシック" w:hAnsi="ＭＳ Ｐゴシック" w:cs="ＭＳ Ｐゴシック"/>
      <w:b/>
      <w:bCs/>
      <w:color w:val="333333"/>
      <w:kern w:val="0"/>
      <w:sz w:val="22"/>
    </w:rPr>
  </w:style>
  <w:style w:type="paragraph" w:styleId="4">
    <w:name w:val="heading 4"/>
    <w:basedOn w:val="a"/>
    <w:link w:val="40"/>
    <w:uiPriority w:val="9"/>
    <w:qFormat/>
    <w:rsid w:val="00DF02D9"/>
    <w:pPr>
      <w:widowControl/>
      <w:shd w:val="clear" w:color="auto" w:fill="FFFFFF"/>
      <w:spacing w:before="168" w:after="134" w:line="360" w:lineRule="atLeast"/>
      <w:ind w:left="150"/>
      <w:jc w:val="left"/>
      <w:outlineLvl w:val="3"/>
    </w:pPr>
    <w:rPr>
      <w:rFonts w:ascii="ＭＳ Ｐゴシック" w:eastAsia="ＭＳ Ｐゴシック" w:hAnsi="ＭＳ Ｐゴシック" w:cs="ＭＳ Ｐゴシック"/>
      <w:b/>
      <w:bCs/>
      <w:color w:val="333333"/>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80E"/>
    <w:pPr>
      <w:tabs>
        <w:tab w:val="center" w:pos="4252"/>
        <w:tab w:val="right" w:pos="8504"/>
      </w:tabs>
      <w:snapToGrid w:val="0"/>
    </w:pPr>
  </w:style>
  <w:style w:type="character" w:customStyle="1" w:styleId="a4">
    <w:name w:val="ヘッダー (文字)"/>
    <w:basedOn w:val="a0"/>
    <w:link w:val="a3"/>
    <w:uiPriority w:val="99"/>
    <w:rsid w:val="00A7480E"/>
  </w:style>
  <w:style w:type="paragraph" w:styleId="a5">
    <w:name w:val="footer"/>
    <w:basedOn w:val="a"/>
    <w:link w:val="a6"/>
    <w:uiPriority w:val="99"/>
    <w:unhideWhenUsed/>
    <w:rsid w:val="00A7480E"/>
    <w:pPr>
      <w:tabs>
        <w:tab w:val="center" w:pos="4252"/>
        <w:tab w:val="right" w:pos="8504"/>
      </w:tabs>
      <w:snapToGrid w:val="0"/>
    </w:pPr>
  </w:style>
  <w:style w:type="character" w:customStyle="1" w:styleId="a6">
    <w:name w:val="フッター (文字)"/>
    <w:basedOn w:val="a0"/>
    <w:link w:val="a5"/>
    <w:uiPriority w:val="99"/>
    <w:rsid w:val="00A7480E"/>
  </w:style>
  <w:style w:type="paragraph" w:styleId="a7">
    <w:name w:val="Balloon Text"/>
    <w:basedOn w:val="a"/>
    <w:link w:val="a8"/>
    <w:uiPriority w:val="99"/>
    <w:semiHidden/>
    <w:unhideWhenUsed/>
    <w:rsid w:val="00A7480E"/>
    <w:rPr>
      <w:rFonts w:ascii="Arial" w:eastAsia="ＭＳ ゴシック" w:hAnsi="Arial"/>
      <w:sz w:val="18"/>
      <w:szCs w:val="18"/>
    </w:rPr>
  </w:style>
  <w:style w:type="character" w:customStyle="1" w:styleId="a8">
    <w:name w:val="吹き出し (文字)"/>
    <w:link w:val="a7"/>
    <w:uiPriority w:val="99"/>
    <w:semiHidden/>
    <w:rsid w:val="00A7480E"/>
    <w:rPr>
      <w:rFonts w:ascii="Arial" w:eastAsia="ＭＳ ゴシック" w:hAnsi="Arial" w:cs="Times New Roman"/>
      <w:sz w:val="18"/>
      <w:szCs w:val="18"/>
    </w:rPr>
  </w:style>
  <w:style w:type="character" w:customStyle="1" w:styleId="20">
    <w:name w:val="見出し 2 (文字)"/>
    <w:link w:val="2"/>
    <w:uiPriority w:val="9"/>
    <w:rsid w:val="00DF02D9"/>
    <w:rPr>
      <w:rFonts w:ascii="ＭＳ Ｐゴシック" w:eastAsia="ＭＳ Ｐゴシック" w:hAnsi="ＭＳ Ｐゴシック" w:cs="ＭＳ Ｐゴシック"/>
      <w:b/>
      <w:bCs/>
      <w:color w:val="333333"/>
      <w:sz w:val="24"/>
      <w:szCs w:val="24"/>
    </w:rPr>
  </w:style>
  <w:style w:type="character" w:customStyle="1" w:styleId="30">
    <w:name w:val="見出し 3 (文字)"/>
    <w:link w:val="3"/>
    <w:uiPriority w:val="9"/>
    <w:rsid w:val="00DF02D9"/>
    <w:rPr>
      <w:rFonts w:ascii="ＭＳ Ｐゴシック" w:eastAsia="ＭＳ Ｐゴシック" w:hAnsi="ＭＳ Ｐゴシック" w:cs="ＭＳ Ｐゴシック"/>
      <w:b/>
      <w:bCs/>
      <w:color w:val="333333"/>
      <w:sz w:val="22"/>
      <w:szCs w:val="22"/>
      <w:shd w:val="clear" w:color="auto" w:fill="FFFFFF"/>
    </w:rPr>
  </w:style>
  <w:style w:type="character" w:customStyle="1" w:styleId="40">
    <w:name w:val="見出し 4 (文字)"/>
    <w:link w:val="4"/>
    <w:uiPriority w:val="9"/>
    <w:rsid w:val="00DF02D9"/>
    <w:rPr>
      <w:rFonts w:ascii="ＭＳ Ｐゴシック" w:eastAsia="ＭＳ Ｐゴシック" w:hAnsi="ＭＳ Ｐゴシック" w:cs="ＭＳ Ｐゴシック"/>
      <w:b/>
      <w:bCs/>
      <w:color w:val="333333"/>
      <w:sz w:val="22"/>
      <w:szCs w:val="22"/>
      <w:shd w:val="clear" w:color="auto" w:fill="FFFFFF"/>
    </w:rPr>
  </w:style>
  <w:style w:type="character" w:styleId="a9">
    <w:name w:val="Strong"/>
    <w:uiPriority w:val="22"/>
    <w:qFormat/>
    <w:rsid w:val="00DF02D9"/>
    <w:rPr>
      <w:b/>
      <w:bCs/>
    </w:rPr>
  </w:style>
  <w:style w:type="paragraph" w:styleId="Web">
    <w:name w:val="Normal (Web)"/>
    <w:basedOn w:val="a"/>
    <w:uiPriority w:val="99"/>
    <w:semiHidden/>
    <w:unhideWhenUsed/>
    <w:rsid w:val="00DF02D9"/>
    <w:pPr>
      <w:widowControl/>
      <w:shd w:val="clear" w:color="auto" w:fill="FFFFFF"/>
      <w:spacing w:before="134" w:after="24" w:line="360" w:lineRule="atLeast"/>
      <w:ind w:left="150"/>
      <w:jc w:val="left"/>
    </w:pPr>
    <w:rPr>
      <w:rFonts w:ascii="ＭＳ Ｐゴシック" w:eastAsia="ＭＳ Ｐゴシック" w:hAnsi="ＭＳ Ｐゴシック" w:cs="ＭＳ Ｐゴシック"/>
      <w:color w:val="33333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8905">
      <w:bodyDiv w:val="1"/>
      <w:marLeft w:val="0"/>
      <w:marRight w:val="0"/>
      <w:marTop w:val="0"/>
      <w:marBottom w:val="0"/>
      <w:divBdr>
        <w:top w:val="none" w:sz="0" w:space="0" w:color="auto"/>
        <w:left w:val="none" w:sz="0" w:space="0" w:color="auto"/>
        <w:bottom w:val="none" w:sz="0" w:space="0" w:color="auto"/>
        <w:right w:val="none" w:sz="0" w:space="0" w:color="auto"/>
      </w:divBdr>
      <w:divsChild>
        <w:div w:id="1158615995">
          <w:marLeft w:val="0"/>
          <w:marRight w:val="0"/>
          <w:marTop w:val="0"/>
          <w:marBottom w:val="0"/>
          <w:divBdr>
            <w:top w:val="single" w:sz="12" w:space="0" w:color="3F8ED9"/>
            <w:left w:val="none" w:sz="0" w:space="0" w:color="auto"/>
            <w:bottom w:val="none" w:sz="0" w:space="0" w:color="auto"/>
            <w:right w:val="none" w:sz="0" w:space="0" w:color="auto"/>
          </w:divBdr>
          <w:divsChild>
            <w:div w:id="2106802446">
              <w:marLeft w:val="0"/>
              <w:marRight w:val="0"/>
              <w:marTop w:val="0"/>
              <w:marBottom w:val="0"/>
              <w:divBdr>
                <w:top w:val="none" w:sz="0" w:space="0" w:color="auto"/>
                <w:left w:val="none" w:sz="0" w:space="0" w:color="auto"/>
                <w:bottom w:val="none" w:sz="0" w:space="0" w:color="auto"/>
                <w:right w:val="none" w:sz="0" w:space="0" w:color="auto"/>
              </w:divBdr>
              <w:divsChild>
                <w:div w:id="720716614">
                  <w:marLeft w:val="0"/>
                  <w:marRight w:val="0"/>
                  <w:marTop w:val="0"/>
                  <w:marBottom w:val="0"/>
                  <w:divBdr>
                    <w:top w:val="none" w:sz="0" w:space="0" w:color="auto"/>
                    <w:left w:val="none" w:sz="0" w:space="0" w:color="auto"/>
                    <w:bottom w:val="none" w:sz="0" w:space="0" w:color="auto"/>
                    <w:right w:val="none" w:sz="0" w:space="0" w:color="auto"/>
                  </w:divBdr>
                  <w:divsChild>
                    <w:div w:id="499975062">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7812-FFAC-4DBC-90FD-1F2BAAB5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幹徳</dc:creator>
  <cp:keywords/>
  <cp:lastModifiedBy>佐々木 幹徳</cp:lastModifiedBy>
  <cp:revision>2</cp:revision>
  <cp:lastPrinted>2014-09-08T04:21:00Z</cp:lastPrinted>
  <dcterms:created xsi:type="dcterms:W3CDTF">2020-09-25T02:25:00Z</dcterms:created>
  <dcterms:modified xsi:type="dcterms:W3CDTF">2020-09-25T02:25:00Z</dcterms:modified>
</cp:coreProperties>
</file>