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2685" w14:textId="08F44F70" w:rsidR="008852AB" w:rsidRDefault="004453AA" w:rsidP="004453AA">
      <w:pPr>
        <w:jc w:val="left"/>
        <w:rPr>
          <w:rFonts w:ascii="ＭＳ ゴシック" w:eastAsia="ＭＳ ゴシック" w:hAnsi="ＭＳ ゴシック"/>
          <w:sz w:val="32"/>
          <w:szCs w:val="32"/>
        </w:rPr>
      </w:pPr>
      <w:r w:rsidRPr="004453AA">
        <w:rPr>
          <w:rFonts w:ascii="ＭＳ ゴシック" w:eastAsia="ＭＳ ゴシック" w:hAnsi="ＭＳ ゴシック"/>
          <w:noProof/>
          <w:sz w:val="32"/>
          <w:szCs w:val="32"/>
        </w:rPr>
        <mc:AlternateContent>
          <mc:Choice Requires="wps">
            <w:drawing>
              <wp:anchor distT="45720" distB="45720" distL="114300" distR="114300" simplePos="0" relativeHeight="251666432" behindDoc="0" locked="0" layoutInCell="1" allowOverlap="1" wp14:anchorId="7644F3DB" wp14:editId="1D1C73E1">
                <wp:simplePos x="0" y="0"/>
                <wp:positionH relativeFrom="column">
                  <wp:posOffset>36195</wp:posOffset>
                </wp:positionH>
                <wp:positionV relativeFrom="paragraph">
                  <wp:posOffset>5080</wp:posOffset>
                </wp:positionV>
                <wp:extent cx="5895975" cy="1785620"/>
                <wp:effectExtent l="0" t="0" r="28575"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785620"/>
                        </a:xfrm>
                        <a:prstGeom prst="rect">
                          <a:avLst/>
                        </a:prstGeom>
                        <a:solidFill>
                          <a:srgbClr val="FFFFFF"/>
                        </a:solidFill>
                        <a:ln w="9525">
                          <a:solidFill>
                            <a:srgbClr val="000000"/>
                          </a:solidFill>
                          <a:miter lim="800000"/>
                          <a:headEnd/>
                          <a:tailEnd/>
                        </a:ln>
                      </wps:spPr>
                      <wps:txbx>
                        <w:txbxContent>
                          <w:p w14:paraId="4C592CC4" w14:textId="04F416D2" w:rsidR="004453AA" w:rsidRDefault="004453AA" w:rsidP="004453AA">
                            <w:pPr>
                              <w:jc w:val="left"/>
                              <w:rPr>
                                <w:rFonts w:ascii="ＭＳ ゴシック" w:eastAsia="ＭＳ ゴシック" w:hAnsi="ＭＳ ゴシック"/>
                                <w:sz w:val="32"/>
                                <w:szCs w:val="32"/>
                              </w:rPr>
                            </w:pPr>
                            <w:r w:rsidRPr="00774F09">
                              <w:rPr>
                                <w:rFonts w:ascii="ＭＳ ゴシック" w:eastAsia="ＭＳ ゴシック" w:hAnsi="ＭＳ ゴシック" w:hint="eastAsia"/>
                                <w:b/>
                                <w:sz w:val="32"/>
                                <w:szCs w:val="32"/>
                              </w:rPr>
                              <w:t>【作成例】</w:t>
                            </w:r>
                            <w:r w:rsidRPr="00774F09">
                              <w:rPr>
                                <w:rFonts w:ascii="ＭＳ ゴシック" w:eastAsia="ＭＳ ゴシック" w:hAnsi="ＭＳ ゴシック" w:hint="eastAsia"/>
                                <w:b/>
                                <w:color w:val="0070C0"/>
                                <w:sz w:val="32"/>
                                <w:szCs w:val="32"/>
                              </w:rPr>
                              <w:t>青字</w:t>
                            </w:r>
                            <w:r>
                              <w:rPr>
                                <w:rFonts w:ascii="ＭＳ ゴシック" w:eastAsia="ＭＳ ゴシック" w:hAnsi="ＭＳ ゴシック" w:hint="eastAsia"/>
                                <w:b/>
                                <w:color w:val="0070C0"/>
                                <w:sz w:val="32"/>
                                <w:szCs w:val="32"/>
                              </w:rPr>
                              <w:t>○○</w:t>
                            </w:r>
                            <w:r w:rsidRPr="00774F09">
                              <w:rPr>
                                <w:rFonts w:ascii="ＭＳ ゴシック" w:eastAsia="ＭＳ ゴシック" w:hAnsi="ＭＳ ゴシック" w:hint="eastAsia"/>
                                <w:sz w:val="32"/>
                                <w:szCs w:val="32"/>
                              </w:rPr>
                              <w:t>に必要事項を記入してください。</w:t>
                            </w:r>
                          </w:p>
                          <w:p w14:paraId="050E59D3" w14:textId="77777777" w:rsidR="004453AA" w:rsidRPr="0085372B" w:rsidRDefault="004453AA" w:rsidP="004453AA">
                            <w:pPr>
                              <w:ind w:leftChars="100" w:left="490" w:hangingChars="100" w:hanging="280"/>
                              <w:jc w:val="left"/>
                              <w:rPr>
                                <w:rFonts w:ascii="ＭＳ ゴシック" w:eastAsia="ＭＳ ゴシック" w:hAnsi="ＭＳ ゴシック"/>
                                <w:sz w:val="28"/>
                                <w:szCs w:val="28"/>
                              </w:rPr>
                            </w:pPr>
                            <w:r w:rsidRPr="0085372B">
                              <w:rPr>
                                <w:rFonts w:ascii="ＭＳ ゴシック" w:eastAsia="ＭＳ ゴシック" w:hAnsi="ＭＳ ゴシック" w:hint="eastAsia"/>
                                <w:sz w:val="28"/>
                                <w:szCs w:val="28"/>
                              </w:rPr>
                              <w:t>※作成の一例ですので、自施設に適合するように内容を精査してください。</w:t>
                            </w:r>
                          </w:p>
                          <w:p w14:paraId="14173DBD" w14:textId="77777777" w:rsidR="004453AA" w:rsidRPr="0085372B" w:rsidRDefault="004453AA" w:rsidP="004453AA">
                            <w:pPr>
                              <w:pStyle w:val="a9"/>
                              <w:ind w:leftChars="100" w:left="490" w:hangingChars="100" w:hanging="280"/>
                              <w:jc w:val="left"/>
                              <w:rPr>
                                <w:rFonts w:ascii="ＭＳ ゴシック" w:eastAsia="ＭＳ ゴシック" w:hAnsi="ＭＳ ゴシック" w:hint="eastAsia"/>
                                <w:sz w:val="28"/>
                                <w:szCs w:val="28"/>
                              </w:rPr>
                            </w:pPr>
                            <w:r w:rsidRPr="0085372B">
                              <w:rPr>
                                <w:rFonts w:ascii="ＭＳ ゴシック" w:eastAsia="ＭＳ ゴシック" w:hAnsi="ＭＳ ゴシック" w:hint="eastAsia"/>
                                <w:sz w:val="28"/>
                                <w:szCs w:val="28"/>
                              </w:rPr>
                              <w:t>※洪水予報・水位到達情報</w:t>
                            </w:r>
                            <w:r>
                              <w:rPr>
                                <w:rFonts w:ascii="ＭＳ ゴシック" w:eastAsia="ＭＳ ゴシック" w:hAnsi="ＭＳ ゴシック" w:hint="eastAsia"/>
                                <w:sz w:val="28"/>
                                <w:szCs w:val="28"/>
                              </w:rPr>
                              <w:t>が発表されない河川からの洪水を想定した計画の場合、</w:t>
                            </w:r>
                            <w:r w:rsidRPr="0085372B">
                              <w:rPr>
                                <w:rFonts w:ascii="ＭＳ ゴシック" w:eastAsia="ＭＳ ゴシック" w:hAnsi="ＭＳ ゴシック" w:hint="eastAsia"/>
                                <w:b/>
                                <w:bCs/>
                                <w:color w:val="00B050"/>
                                <w:sz w:val="28"/>
                                <w:szCs w:val="28"/>
                              </w:rPr>
                              <w:t>緑字部分</w:t>
                            </w:r>
                            <w:r w:rsidRPr="0085372B">
                              <w:rPr>
                                <w:rFonts w:ascii="ＭＳ ゴシック" w:eastAsia="ＭＳ ゴシック" w:hAnsi="ＭＳ ゴシック" w:hint="eastAsia"/>
                                <w:sz w:val="28"/>
                                <w:szCs w:val="28"/>
                              </w:rPr>
                              <w:t>および</w:t>
                            </w:r>
                            <w:r>
                              <w:rPr>
                                <w:rFonts w:ascii="ＭＳ ゴシック" w:eastAsia="ＭＳ ゴシック" w:hAnsi="ＭＳ ゴシック" w:hint="eastAsia"/>
                                <w:sz w:val="28"/>
                                <w:szCs w:val="28"/>
                              </w:rPr>
                              <w:t>（解説２）を削除してください。</w:t>
                            </w:r>
                          </w:p>
                          <w:p w14:paraId="00534CD5" w14:textId="77777777" w:rsidR="004453AA" w:rsidRDefault="004453AA" w:rsidP="004453AA">
                            <w:pPr>
                              <w:jc w:val="left"/>
                              <w:rPr>
                                <w:rFonts w:ascii="ＭＳ ゴシック" w:eastAsia="ＭＳ ゴシック" w:hAnsi="ＭＳ ゴシック" w:hint="eastAsia"/>
                                <w:sz w:val="32"/>
                                <w:szCs w:val="32"/>
                              </w:rPr>
                            </w:pPr>
                          </w:p>
                          <w:p w14:paraId="16B73457" w14:textId="02474967" w:rsidR="004453AA" w:rsidRDefault="004453AA" w:rsidP="004453A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作成後、この</w:t>
                            </w:r>
                            <w:r>
                              <w:rPr>
                                <w:rFonts w:ascii="ＭＳ ゴシック" w:eastAsia="ＭＳ ゴシック" w:hAnsi="ＭＳ ゴシック" w:hint="eastAsia"/>
                                <w:sz w:val="32"/>
                                <w:szCs w:val="32"/>
                              </w:rPr>
                              <w:t>部分</w:t>
                            </w:r>
                            <w:r>
                              <w:rPr>
                                <w:rFonts w:ascii="ＭＳ ゴシック" w:eastAsia="ＭＳ ゴシック" w:hAnsi="ＭＳ ゴシック" w:hint="eastAsia"/>
                                <w:sz w:val="32"/>
                                <w:szCs w:val="32"/>
                              </w:rPr>
                              <w:t>は削除願います。</w:t>
                            </w:r>
                          </w:p>
                          <w:p w14:paraId="6E7DB16A" w14:textId="332E459C" w:rsidR="004453AA" w:rsidRPr="004453AA" w:rsidRDefault="00445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4F3DB" id="_x0000_t202" coordsize="21600,21600" o:spt="202" path="m,l,21600r21600,l21600,xe">
                <v:stroke joinstyle="miter"/>
                <v:path gradientshapeok="t" o:connecttype="rect"/>
              </v:shapetype>
              <v:shape id="テキスト ボックス 2" o:spid="_x0000_s1026" type="#_x0000_t202" style="position:absolute;margin-left:2.85pt;margin-top:.4pt;width:464.25pt;height:14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">
                <v:textbox>
                  <w:txbxContent>
                    <w:p w14:paraId="4C592CC4" w14:textId="04F416D2" w:rsidR="004453AA" w:rsidRDefault="004453AA" w:rsidP="004453AA">
                      <w:pPr>
                        <w:jc w:val="left"/>
                        <w:rPr>
                          <w:rFonts w:ascii="ＭＳ ゴシック" w:eastAsia="ＭＳ ゴシック" w:hAnsi="ＭＳ ゴシック"/>
                          <w:sz w:val="32"/>
                          <w:szCs w:val="32"/>
                        </w:rPr>
                      </w:pPr>
                      <w:r w:rsidRPr="00774F09">
                        <w:rPr>
                          <w:rFonts w:ascii="ＭＳ ゴシック" w:eastAsia="ＭＳ ゴシック" w:hAnsi="ＭＳ ゴシック" w:hint="eastAsia"/>
                          <w:b/>
                          <w:sz w:val="32"/>
                          <w:szCs w:val="32"/>
                        </w:rPr>
                        <w:t>【作成例】</w:t>
                      </w:r>
                      <w:r w:rsidRPr="00774F09">
                        <w:rPr>
                          <w:rFonts w:ascii="ＭＳ ゴシック" w:eastAsia="ＭＳ ゴシック" w:hAnsi="ＭＳ ゴシック" w:hint="eastAsia"/>
                          <w:b/>
                          <w:color w:val="0070C0"/>
                          <w:sz w:val="32"/>
                          <w:szCs w:val="32"/>
                        </w:rPr>
                        <w:t>青字</w:t>
                      </w:r>
                      <w:r>
                        <w:rPr>
                          <w:rFonts w:ascii="ＭＳ ゴシック" w:eastAsia="ＭＳ ゴシック" w:hAnsi="ＭＳ ゴシック" w:hint="eastAsia"/>
                          <w:b/>
                          <w:color w:val="0070C0"/>
                          <w:sz w:val="32"/>
                          <w:szCs w:val="32"/>
                        </w:rPr>
                        <w:t>○○</w:t>
                      </w:r>
                      <w:r w:rsidRPr="00774F09">
                        <w:rPr>
                          <w:rFonts w:ascii="ＭＳ ゴシック" w:eastAsia="ＭＳ ゴシック" w:hAnsi="ＭＳ ゴシック" w:hint="eastAsia"/>
                          <w:sz w:val="32"/>
                          <w:szCs w:val="32"/>
                        </w:rPr>
                        <w:t>に必要事項を記入してください。</w:t>
                      </w:r>
                    </w:p>
                    <w:p w14:paraId="050E59D3" w14:textId="77777777" w:rsidR="004453AA" w:rsidRPr="0085372B" w:rsidRDefault="004453AA" w:rsidP="004453AA">
                      <w:pPr>
                        <w:ind w:leftChars="100" w:left="490" w:hangingChars="100" w:hanging="280"/>
                        <w:jc w:val="left"/>
                        <w:rPr>
                          <w:rFonts w:ascii="ＭＳ ゴシック" w:eastAsia="ＭＳ ゴシック" w:hAnsi="ＭＳ ゴシック"/>
                          <w:sz w:val="28"/>
                          <w:szCs w:val="28"/>
                        </w:rPr>
                      </w:pPr>
                      <w:r w:rsidRPr="0085372B">
                        <w:rPr>
                          <w:rFonts w:ascii="ＭＳ ゴシック" w:eastAsia="ＭＳ ゴシック" w:hAnsi="ＭＳ ゴシック" w:hint="eastAsia"/>
                          <w:sz w:val="28"/>
                          <w:szCs w:val="28"/>
                        </w:rPr>
                        <w:t>※作成の一例ですので、自施設に適合するように内容を精査してください。</w:t>
                      </w:r>
                    </w:p>
                    <w:p w14:paraId="14173DBD" w14:textId="77777777" w:rsidR="004453AA" w:rsidRPr="0085372B" w:rsidRDefault="004453AA" w:rsidP="004453AA">
                      <w:pPr>
                        <w:pStyle w:val="a9"/>
                        <w:ind w:leftChars="100" w:left="490" w:hangingChars="100" w:hanging="280"/>
                        <w:jc w:val="left"/>
                        <w:rPr>
                          <w:rFonts w:ascii="ＭＳ ゴシック" w:eastAsia="ＭＳ ゴシック" w:hAnsi="ＭＳ ゴシック" w:hint="eastAsia"/>
                          <w:sz w:val="28"/>
                          <w:szCs w:val="28"/>
                        </w:rPr>
                      </w:pPr>
                      <w:r w:rsidRPr="0085372B">
                        <w:rPr>
                          <w:rFonts w:ascii="ＭＳ ゴシック" w:eastAsia="ＭＳ ゴシック" w:hAnsi="ＭＳ ゴシック" w:hint="eastAsia"/>
                          <w:sz w:val="28"/>
                          <w:szCs w:val="28"/>
                        </w:rPr>
                        <w:t>※洪水予報・水位到達情報</w:t>
                      </w:r>
                      <w:r>
                        <w:rPr>
                          <w:rFonts w:ascii="ＭＳ ゴシック" w:eastAsia="ＭＳ ゴシック" w:hAnsi="ＭＳ ゴシック" w:hint="eastAsia"/>
                          <w:sz w:val="28"/>
                          <w:szCs w:val="28"/>
                        </w:rPr>
                        <w:t>が発表されない河川からの洪水を想定した計画の場合、</w:t>
                      </w:r>
                      <w:r w:rsidRPr="0085372B">
                        <w:rPr>
                          <w:rFonts w:ascii="ＭＳ ゴシック" w:eastAsia="ＭＳ ゴシック" w:hAnsi="ＭＳ ゴシック" w:hint="eastAsia"/>
                          <w:b/>
                          <w:bCs/>
                          <w:color w:val="00B050"/>
                          <w:sz w:val="28"/>
                          <w:szCs w:val="28"/>
                        </w:rPr>
                        <w:t>緑字部分</w:t>
                      </w:r>
                      <w:r w:rsidRPr="0085372B">
                        <w:rPr>
                          <w:rFonts w:ascii="ＭＳ ゴシック" w:eastAsia="ＭＳ ゴシック" w:hAnsi="ＭＳ ゴシック" w:hint="eastAsia"/>
                          <w:sz w:val="28"/>
                          <w:szCs w:val="28"/>
                        </w:rPr>
                        <w:t>および</w:t>
                      </w:r>
                      <w:r>
                        <w:rPr>
                          <w:rFonts w:ascii="ＭＳ ゴシック" w:eastAsia="ＭＳ ゴシック" w:hAnsi="ＭＳ ゴシック" w:hint="eastAsia"/>
                          <w:sz w:val="28"/>
                          <w:szCs w:val="28"/>
                        </w:rPr>
                        <w:t>（解説２）を削除してください。</w:t>
                      </w:r>
                    </w:p>
                    <w:p w14:paraId="00534CD5" w14:textId="77777777" w:rsidR="004453AA" w:rsidRDefault="004453AA" w:rsidP="004453AA">
                      <w:pPr>
                        <w:jc w:val="left"/>
                        <w:rPr>
                          <w:rFonts w:ascii="ＭＳ ゴシック" w:eastAsia="ＭＳ ゴシック" w:hAnsi="ＭＳ ゴシック" w:hint="eastAsia"/>
                          <w:sz w:val="32"/>
                          <w:szCs w:val="32"/>
                        </w:rPr>
                      </w:pPr>
                    </w:p>
                    <w:p w14:paraId="16B73457" w14:textId="02474967" w:rsidR="004453AA" w:rsidRDefault="004453AA" w:rsidP="004453A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作成後、この</w:t>
                      </w:r>
                      <w:r>
                        <w:rPr>
                          <w:rFonts w:ascii="ＭＳ ゴシック" w:eastAsia="ＭＳ ゴシック" w:hAnsi="ＭＳ ゴシック" w:hint="eastAsia"/>
                          <w:sz w:val="32"/>
                          <w:szCs w:val="32"/>
                        </w:rPr>
                        <w:t>部分</w:t>
                      </w:r>
                      <w:r>
                        <w:rPr>
                          <w:rFonts w:ascii="ＭＳ ゴシック" w:eastAsia="ＭＳ ゴシック" w:hAnsi="ＭＳ ゴシック" w:hint="eastAsia"/>
                          <w:sz w:val="32"/>
                          <w:szCs w:val="32"/>
                        </w:rPr>
                        <w:t>は削除願います。</w:t>
                      </w:r>
                    </w:p>
                    <w:p w14:paraId="6E7DB16A" w14:textId="332E459C" w:rsidR="004453AA" w:rsidRPr="004453AA" w:rsidRDefault="004453AA"/>
                  </w:txbxContent>
                </v:textbox>
                <w10:wrap type="square"/>
              </v:shape>
            </w:pict>
          </mc:Fallback>
        </mc:AlternateContent>
      </w:r>
    </w:p>
    <w:p w14:paraId="7CEA94CE" w14:textId="77777777" w:rsidR="00774F09" w:rsidRDefault="00774F09" w:rsidP="00774F09">
      <w:pPr>
        <w:jc w:val="center"/>
        <w:rPr>
          <w:rFonts w:ascii="ＭＳ ゴシック" w:eastAsia="ＭＳ ゴシック" w:hAnsi="ＭＳ ゴシック"/>
          <w:sz w:val="32"/>
          <w:szCs w:val="32"/>
        </w:rPr>
      </w:pPr>
    </w:p>
    <w:p w14:paraId="4E5B9088" w14:textId="77777777" w:rsidR="003C6357" w:rsidRDefault="003C6357" w:rsidP="00774F09">
      <w:pPr>
        <w:jc w:val="center"/>
        <w:rPr>
          <w:rFonts w:ascii="ＭＳ ゴシック" w:eastAsia="ＭＳ ゴシック" w:hAnsi="ＭＳ ゴシック"/>
          <w:sz w:val="32"/>
          <w:szCs w:val="32"/>
        </w:rPr>
      </w:pPr>
    </w:p>
    <w:p w14:paraId="29C48840" w14:textId="77777777" w:rsidR="00774F09" w:rsidRDefault="003C6357" w:rsidP="00774F09">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w:t>
      </w:r>
      <w:r>
        <w:rPr>
          <w:rFonts w:ascii="ＭＳ ゴシック" w:eastAsia="ＭＳ ゴシック" w:hAnsi="ＭＳ ゴシック" w:hint="eastAsia"/>
          <w:color w:val="0070C0"/>
          <w:sz w:val="44"/>
          <w:szCs w:val="44"/>
        </w:rPr>
        <w:t>○</w:t>
      </w:r>
      <w:r w:rsidRPr="003C6357">
        <w:rPr>
          <w:rFonts w:ascii="ＭＳ ゴシック" w:eastAsia="ＭＳ ゴシック" w:hAnsi="ＭＳ ゴシック" w:hint="eastAsia"/>
          <w:color w:val="0070C0"/>
          <w:sz w:val="44"/>
          <w:szCs w:val="44"/>
        </w:rPr>
        <w:t>○○○（施設名）</w:t>
      </w:r>
      <w:r>
        <w:rPr>
          <w:rFonts w:ascii="ＭＳ ゴシック" w:eastAsia="ＭＳ ゴシック" w:hAnsi="ＭＳ ゴシック" w:hint="eastAsia"/>
          <w:sz w:val="44"/>
          <w:szCs w:val="44"/>
        </w:rPr>
        <w:t>」における</w:t>
      </w:r>
    </w:p>
    <w:p w14:paraId="73ABC6BB" w14:textId="77777777" w:rsidR="003C6357" w:rsidRDefault="003C6357" w:rsidP="00774F09">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洪水時の避難確保計画</w:t>
      </w:r>
    </w:p>
    <w:p w14:paraId="1FF3D8B7" w14:textId="77777777" w:rsidR="003C6357" w:rsidRDefault="003C6357" w:rsidP="00774F09">
      <w:pPr>
        <w:jc w:val="center"/>
        <w:rPr>
          <w:rFonts w:ascii="ＭＳ ゴシック" w:eastAsia="ＭＳ ゴシック" w:hAnsi="ＭＳ ゴシック"/>
          <w:sz w:val="44"/>
          <w:szCs w:val="44"/>
        </w:rPr>
      </w:pPr>
    </w:p>
    <w:p w14:paraId="68CDA3CB" w14:textId="77777777" w:rsidR="003C6357" w:rsidRDefault="003C6357" w:rsidP="00774F09">
      <w:pPr>
        <w:jc w:val="center"/>
        <w:rPr>
          <w:rFonts w:ascii="ＭＳ ゴシック" w:eastAsia="ＭＳ ゴシック" w:hAnsi="ＭＳ ゴシック"/>
          <w:sz w:val="44"/>
          <w:szCs w:val="44"/>
        </w:rPr>
      </w:pPr>
    </w:p>
    <w:p w14:paraId="34118F3E" w14:textId="77777777" w:rsidR="003C6357" w:rsidRDefault="003C6357" w:rsidP="00774F09">
      <w:pPr>
        <w:jc w:val="center"/>
        <w:rPr>
          <w:rFonts w:ascii="ＭＳ ゴシック" w:eastAsia="ＭＳ ゴシック" w:hAnsi="ＭＳ ゴシック"/>
          <w:sz w:val="44"/>
          <w:szCs w:val="44"/>
        </w:rPr>
      </w:pPr>
    </w:p>
    <w:p w14:paraId="20B117F7" w14:textId="77777777" w:rsidR="003C6357" w:rsidRDefault="003C6357" w:rsidP="00774F09">
      <w:pPr>
        <w:jc w:val="center"/>
        <w:rPr>
          <w:rFonts w:ascii="ＭＳ ゴシック" w:eastAsia="ＭＳ ゴシック" w:hAnsi="ＭＳ ゴシック"/>
          <w:sz w:val="44"/>
          <w:szCs w:val="44"/>
        </w:rPr>
      </w:pPr>
    </w:p>
    <w:p w14:paraId="44F11B6C" w14:textId="77777777" w:rsidR="008852AB" w:rsidRDefault="008852AB" w:rsidP="00774F09">
      <w:pPr>
        <w:jc w:val="center"/>
        <w:rPr>
          <w:rFonts w:ascii="ＭＳ ゴシック" w:eastAsia="ＭＳ ゴシック" w:hAnsi="ＭＳ ゴシック"/>
          <w:sz w:val="44"/>
          <w:szCs w:val="44"/>
        </w:rPr>
      </w:pPr>
    </w:p>
    <w:p w14:paraId="70B5DD04" w14:textId="1F98426C" w:rsidR="008852AB" w:rsidRDefault="008852AB" w:rsidP="00774F09">
      <w:pPr>
        <w:jc w:val="center"/>
        <w:rPr>
          <w:rFonts w:ascii="ＭＳ ゴシック" w:eastAsia="ＭＳ ゴシック" w:hAnsi="ＭＳ ゴシック"/>
          <w:sz w:val="44"/>
          <w:szCs w:val="44"/>
        </w:rPr>
      </w:pPr>
    </w:p>
    <w:p w14:paraId="2F38EEB2" w14:textId="77777777" w:rsidR="004453AA" w:rsidRDefault="004453AA" w:rsidP="00774F09">
      <w:pPr>
        <w:jc w:val="center"/>
        <w:rPr>
          <w:rFonts w:ascii="ＭＳ ゴシック" w:eastAsia="ＭＳ ゴシック" w:hAnsi="ＭＳ ゴシック" w:hint="eastAsia"/>
          <w:sz w:val="44"/>
          <w:szCs w:val="44"/>
        </w:rPr>
      </w:pPr>
    </w:p>
    <w:p w14:paraId="18758794" w14:textId="77777777" w:rsidR="003C6357" w:rsidRDefault="003C6357" w:rsidP="00774F09">
      <w:pPr>
        <w:jc w:val="center"/>
        <w:rPr>
          <w:rFonts w:ascii="ＭＳ ゴシック" w:eastAsia="ＭＳ ゴシック" w:hAnsi="ＭＳ ゴシック"/>
          <w:sz w:val="44"/>
          <w:szCs w:val="44"/>
        </w:rPr>
      </w:pPr>
    </w:p>
    <w:p w14:paraId="6FDEF95A" w14:textId="77777777" w:rsidR="003C6357" w:rsidRDefault="003C6357" w:rsidP="00774F09">
      <w:pPr>
        <w:jc w:val="center"/>
        <w:rPr>
          <w:rFonts w:ascii="ＭＳ ゴシック" w:eastAsia="ＭＳ ゴシック" w:hAnsi="ＭＳ ゴシック"/>
          <w:sz w:val="44"/>
          <w:szCs w:val="44"/>
        </w:rPr>
      </w:pPr>
    </w:p>
    <w:p w14:paraId="5810E190" w14:textId="77777777" w:rsidR="003C6357" w:rsidRDefault="003C6357" w:rsidP="00774F09">
      <w:pPr>
        <w:jc w:val="center"/>
        <w:rPr>
          <w:rFonts w:ascii="ＭＳ ゴシック" w:eastAsia="ＭＳ ゴシック" w:hAnsi="ＭＳ ゴシック"/>
          <w:sz w:val="44"/>
          <w:szCs w:val="44"/>
        </w:rPr>
      </w:pPr>
    </w:p>
    <w:p w14:paraId="1AAA327F" w14:textId="77777777" w:rsidR="003C6357" w:rsidRDefault="003C6357" w:rsidP="00774F09">
      <w:pPr>
        <w:jc w:val="center"/>
        <w:rPr>
          <w:rFonts w:ascii="ＭＳ ゴシック" w:eastAsia="ＭＳ ゴシック" w:hAnsi="ＭＳ ゴシック"/>
          <w:sz w:val="44"/>
          <w:szCs w:val="44"/>
        </w:rPr>
      </w:pPr>
    </w:p>
    <w:p w14:paraId="0E5FFC2B" w14:textId="77777777" w:rsidR="003C6357" w:rsidRDefault="00BF6D41" w:rsidP="00774F09">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w:t>
      </w:r>
      <w:r w:rsidR="003C6357">
        <w:rPr>
          <w:rFonts w:ascii="ＭＳ ゴシック" w:eastAsia="ＭＳ ゴシック" w:hAnsi="ＭＳ ゴシック" w:hint="eastAsia"/>
          <w:color w:val="0070C0"/>
          <w:sz w:val="44"/>
          <w:szCs w:val="44"/>
        </w:rPr>
        <w:t>○○</w:t>
      </w:r>
      <w:r w:rsidR="003C6357">
        <w:rPr>
          <w:rFonts w:ascii="ＭＳ ゴシック" w:eastAsia="ＭＳ ゴシック" w:hAnsi="ＭＳ ゴシック" w:hint="eastAsia"/>
          <w:sz w:val="44"/>
          <w:szCs w:val="44"/>
        </w:rPr>
        <w:t>年</w:t>
      </w:r>
      <w:r w:rsidR="003C6357">
        <w:rPr>
          <w:rFonts w:ascii="ＭＳ ゴシック" w:eastAsia="ＭＳ ゴシック" w:hAnsi="ＭＳ ゴシック" w:hint="eastAsia"/>
          <w:color w:val="0070C0"/>
          <w:sz w:val="44"/>
          <w:szCs w:val="44"/>
        </w:rPr>
        <w:t>○○</w:t>
      </w:r>
      <w:r w:rsidR="003C6357">
        <w:rPr>
          <w:rFonts w:ascii="ＭＳ ゴシック" w:eastAsia="ＭＳ ゴシック" w:hAnsi="ＭＳ ゴシック" w:hint="eastAsia"/>
          <w:sz w:val="44"/>
          <w:szCs w:val="44"/>
        </w:rPr>
        <w:t>月</w:t>
      </w:r>
    </w:p>
    <w:p w14:paraId="1359C2C8" w14:textId="77777777" w:rsidR="003C6357" w:rsidRDefault="003C6357" w:rsidP="00774F09">
      <w:pPr>
        <w:jc w:val="center"/>
        <w:rPr>
          <w:rFonts w:ascii="ＭＳ ゴシック" w:eastAsia="ＭＳ ゴシック" w:hAnsi="ＭＳ ゴシック"/>
          <w:sz w:val="44"/>
          <w:szCs w:val="44"/>
        </w:rPr>
      </w:pPr>
    </w:p>
    <w:p w14:paraId="0690ACB4" w14:textId="77777777" w:rsidR="006F40C3" w:rsidRDefault="006F40C3" w:rsidP="00774F09">
      <w:pPr>
        <w:jc w:val="center"/>
        <w:rPr>
          <w:rFonts w:ascii="ＭＳ ゴシック" w:eastAsia="ＭＳ ゴシック" w:hAnsi="ＭＳ ゴシック"/>
          <w:sz w:val="44"/>
          <w:szCs w:val="44"/>
        </w:rPr>
      </w:pPr>
    </w:p>
    <w:p w14:paraId="1EBD3BC1" w14:textId="5CAA2C7C" w:rsidR="00974DD0" w:rsidRDefault="0085372B" w:rsidP="0085372B">
      <w:pPr>
        <w:widowControl/>
        <w:jc w:val="left"/>
        <w:rPr>
          <w:rFonts w:ascii="ＭＳ ゴシック" w:eastAsia="ＭＳ ゴシック" w:hAnsi="ＭＳ ゴシック" w:hint="eastAsia"/>
          <w:sz w:val="44"/>
          <w:szCs w:val="44"/>
        </w:rPr>
      </w:pPr>
      <w:r>
        <w:rPr>
          <w:rFonts w:ascii="ＭＳ ゴシック" w:eastAsia="ＭＳ ゴシック" w:hAnsi="ＭＳ ゴシック"/>
          <w:sz w:val="44"/>
          <w:szCs w:val="44"/>
        </w:rPr>
        <w:br w:type="page"/>
      </w:r>
    </w:p>
    <w:p w14:paraId="26B85E10" w14:textId="77777777" w:rsidR="003C6357" w:rsidRPr="003C6357" w:rsidRDefault="003C6357" w:rsidP="003C6357">
      <w:pPr>
        <w:jc w:val="left"/>
        <w:rPr>
          <w:rFonts w:ascii="ＭＳ ゴシック" w:eastAsia="ＭＳ ゴシック" w:hAnsi="ＭＳ ゴシック"/>
          <w:sz w:val="28"/>
          <w:szCs w:val="28"/>
        </w:rPr>
      </w:pPr>
      <w:r w:rsidRPr="003C6357">
        <w:rPr>
          <w:rFonts w:ascii="ＭＳ ゴシック" w:eastAsia="ＭＳ ゴシック" w:hAnsi="ＭＳ ゴシック" w:hint="eastAsia"/>
          <w:sz w:val="28"/>
          <w:szCs w:val="28"/>
        </w:rPr>
        <w:lastRenderedPageBreak/>
        <w:t>１　計画の目的</w:t>
      </w:r>
    </w:p>
    <w:p w14:paraId="09FD5CF7" w14:textId="77777777" w:rsidR="003C6357" w:rsidRPr="003C6357" w:rsidRDefault="003C6357" w:rsidP="008852AB">
      <w:pPr>
        <w:ind w:left="560" w:hangingChars="200" w:hanging="560"/>
        <w:jc w:val="left"/>
        <w:rPr>
          <w:rFonts w:ascii="ＭＳ ゴシック" w:eastAsia="ＭＳ ゴシック" w:hAnsi="ＭＳ ゴシック"/>
          <w:sz w:val="28"/>
          <w:szCs w:val="28"/>
        </w:rPr>
      </w:pPr>
      <w:r w:rsidRPr="003C6357">
        <w:rPr>
          <w:rFonts w:ascii="ＭＳ ゴシック" w:eastAsia="ＭＳ ゴシック" w:hAnsi="ＭＳ ゴシック" w:hint="eastAsia"/>
          <w:sz w:val="28"/>
          <w:szCs w:val="28"/>
        </w:rPr>
        <w:t xml:space="preserve">　　この計画は、水防法第１５条の３第１項に基づくもの</w:t>
      </w:r>
      <w:r w:rsidR="008852AB">
        <w:rPr>
          <w:rFonts w:ascii="ＭＳ ゴシック" w:eastAsia="ＭＳ ゴシック" w:hAnsi="ＭＳ ゴシック" w:hint="eastAsia"/>
          <w:sz w:val="28"/>
          <w:szCs w:val="28"/>
        </w:rPr>
        <w:t>で</w:t>
      </w:r>
      <w:r w:rsidRPr="003C6357">
        <w:rPr>
          <w:rFonts w:ascii="ＭＳ ゴシック" w:eastAsia="ＭＳ ゴシック" w:hAnsi="ＭＳ ゴシック" w:hint="eastAsia"/>
          <w:sz w:val="28"/>
          <w:szCs w:val="28"/>
        </w:rPr>
        <w:t>あり、「</w:t>
      </w:r>
      <w:r w:rsidRPr="003C6357">
        <w:rPr>
          <w:rFonts w:ascii="ＭＳ ゴシック" w:eastAsia="ＭＳ ゴシック" w:hAnsi="ＭＳ ゴシック" w:hint="eastAsia"/>
          <w:color w:val="0070C0"/>
          <w:sz w:val="28"/>
          <w:szCs w:val="28"/>
        </w:rPr>
        <w:t>○○○○（施設名）</w:t>
      </w:r>
      <w:r w:rsidRPr="003C6357">
        <w:rPr>
          <w:rFonts w:ascii="ＭＳ ゴシック" w:eastAsia="ＭＳ ゴシック" w:hAnsi="ＭＳ ゴシック" w:hint="eastAsia"/>
          <w:sz w:val="28"/>
          <w:szCs w:val="28"/>
        </w:rPr>
        <w:t>」の利用者の洪水時（内水時）の円滑かつ迅速な避難確保を図ることを目的とする。</w:t>
      </w:r>
    </w:p>
    <w:p w14:paraId="57E41857" w14:textId="77777777" w:rsidR="003C6357" w:rsidRPr="003C6357" w:rsidRDefault="003C6357" w:rsidP="003C6357">
      <w:pPr>
        <w:jc w:val="left"/>
        <w:rPr>
          <w:rFonts w:ascii="ＭＳ ゴシック" w:eastAsia="ＭＳ ゴシック" w:hAnsi="ＭＳ ゴシック"/>
          <w:sz w:val="28"/>
          <w:szCs w:val="28"/>
        </w:rPr>
      </w:pPr>
    </w:p>
    <w:p w14:paraId="6486ACAD" w14:textId="77777777" w:rsidR="003C6357" w:rsidRPr="003C6357" w:rsidRDefault="003C6357" w:rsidP="003C6357">
      <w:pPr>
        <w:jc w:val="left"/>
        <w:rPr>
          <w:rFonts w:ascii="ＭＳ ゴシック" w:eastAsia="ＭＳ ゴシック" w:hAnsi="ＭＳ ゴシック"/>
          <w:sz w:val="28"/>
          <w:szCs w:val="28"/>
        </w:rPr>
      </w:pPr>
      <w:r w:rsidRPr="003C6357">
        <w:rPr>
          <w:rFonts w:ascii="ＭＳ ゴシック" w:eastAsia="ＭＳ ゴシック" w:hAnsi="ＭＳ ゴシック" w:hint="eastAsia"/>
          <w:sz w:val="28"/>
          <w:szCs w:val="28"/>
        </w:rPr>
        <w:t>２　計画の適用範囲</w:t>
      </w:r>
    </w:p>
    <w:p w14:paraId="1D9B5858" w14:textId="77777777" w:rsidR="003C6357" w:rsidRDefault="003C6357" w:rsidP="008852AB">
      <w:pPr>
        <w:ind w:left="560" w:hangingChars="200" w:hanging="560"/>
        <w:jc w:val="left"/>
        <w:rPr>
          <w:rFonts w:ascii="ＭＳ ゴシック" w:eastAsia="ＭＳ ゴシック" w:hAnsi="ＭＳ ゴシック"/>
          <w:sz w:val="28"/>
          <w:szCs w:val="28"/>
        </w:rPr>
      </w:pPr>
      <w:r w:rsidRPr="003C6357">
        <w:rPr>
          <w:rFonts w:ascii="ＭＳ ゴシック" w:eastAsia="ＭＳ ゴシック" w:hAnsi="ＭＳ ゴシック" w:hint="eastAsia"/>
          <w:sz w:val="28"/>
          <w:szCs w:val="28"/>
        </w:rPr>
        <w:t xml:space="preserve">　　この計画は、「</w:t>
      </w:r>
      <w:r w:rsidRPr="003C6357">
        <w:rPr>
          <w:rFonts w:ascii="ＭＳ ゴシック" w:eastAsia="ＭＳ ゴシック" w:hAnsi="ＭＳ ゴシック" w:hint="eastAsia"/>
          <w:color w:val="0070C0"/>
          <w:sz w:val="28"/>
          <w:szCs w:val="28"/>
        </w:rPr>
        <w:t>○○○○（施設名）</w:t>
      </w:r>
      <w:r w:rsidRPr="003C6357">
        <w:rPr>
          <w:rFonts w:ascii="ＭＳ ゴシック" w:eastAsia="ＭＳ ゴシック" w:hAnsi="ＭＳ ゴシック" w:hint="eastAsia"/>
          <w:sz w:val="28"/>
          <w:szCs w:val="28"/>
        </w:rPr>
        <w:t>」に勤務又は利用する全ての者に適用するものとする。</w:t>
      </w:r>
    </w:p>
    <w:p w14:paraId="6B98E63B" w14:textId="77777777" w:rsidR="008852AB" w:rsidRDefault="008852AB" w:rsidP="008852AB">
      <w:pPr>
        <w:ind w:left="560" w:hangingChars="200" w:hanging="560"/>
        <w:jc w:val="left"/>
        <w:rPr>
          <w:rFonts w:ascii="ＭＳ ゴシック" w:eastAsia="ＭＳ ゴシック" w:hAnsi="ＭＳ ゴシック"/>
          <w:sz w:val="28"/>
          <w:szCs w:val="28"/>
        </w:rPr>
      </w:pPr>
    </w:p>
    <w:p w14:paraId="63C56376" w14:textId="77777777" w:rsidR="008852AB" w:rsidRDefault="008852AB" w:rsidP="008852AB">
      <w:pPr>
        <w:ind w:left="560" w:hangingChars="200" w:hanging="5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３　防災体制</w:t>
      </w:r>
    </w:p>
    <w:p w14:paraId="268593CA" w14:textId="77777777" w:rsidR="008852AB" w:rsidRDefault="008852AB" w:rsidP="008852AB">
      <w:pPr>
        <w:pStyle w:val="a9"/>
        <w:numPr>
          <w:ilvl w:val="0"/>
          <w:numId w:val="1"/>
        </w:numPr>
        <w:ind w:leftChars="0"/>
        <w:jc w:val="left"/>
        <w:rPr>
          <w:rFonts w:ascii="ＭＳ ゴシック" w:eastAsia="ＭＳ ゴシック" w:hAnsi="ＭＳ ゴシック"/>
          <w:sz w:val="28"/>
          <w:szCs w:val="28"/>
        </w:rPr>
      </w:pPr>
      <w:r w:rsidRPr="008852AB">
        <w:rPr>
          <w:rFonts w:ascii="ＭＳ ゴシック" w:eastAsia="ＭＳ ゴシック" w:hAnsi="ＭＳ ゴシック" w:hint="eastAsia"/>
          <w:sz w:val="28"/>
          <w:szCs w:val="28"/>
        </w:rPr>
        <w:t>洪水の場合</w:t>
      </w:r>
    </w:p>
    <w:tbl>
      <w:tblPr>
        <w:tblStyle w:val="aa"/>
        <w:tblW w:w="10107" w:type="dxa"/>
        <w:tblInd w:w="386" w:type="dxa"/>
        <w:tblLook w:val="04A0" w:firstRow="1" w:lastRow="0" w:firstColumn="1" w:lastColumn="0" w:noHBand="0" w:noVBand="1"/>
      </w:tblPr>
      <w:tblGrid>
        <w:gridCol w:w="1423"/>
        <w:gridCol w:w="3705"/>
        <w:gridCol w:w="2570"/>
        <w:gridCol w:w="2409"/>
      </w:tblGrid>
      <w:tr w:rsidR="00020C6F" w14:paraId="0C169064" w14:textId="77777777" w:rsidTr="0099505E">
        <w:tc>
          <w:tcPr>
            <w:tcW w:w="1423" w:type="dxa"/>
            <w:tcBorders>
              <w:top w:val="single" w:sz="12" w:space="0" w:color="auto"/>
              <w:left w:val="single" w:sz="12" w:space="0" w:color="auto"/>
              <w:bottom w:val="double" w:sz="4" w:space="0" w:color="auto"/>
              <w:right w:val="double" w:sz="4" w:space="0" w:color="auto"/>
            </w:tcBorders>
          </w:tcPr>
          <w:p w14:paraId="6D8371C4" w14:textId="77777777" w:rsidR="008852AB" w:rsidRPr="008852AB" w:rsidRDefault="008852AB" w:rsidP="008852AB">
            <w:pPr>
              <w:pStyle w:val="a9"/>
              <w:ind w:leftChars="0" w:left="0"/>
              <w:jc w:val="left"/>
              <w:rPr>
                <w:rFonts w:ascii="ＭＳ ゴシック" w:eastAsia="ＭＳ ゴシック" w:hAnsi="ＭＳ ゴシック"/>
                <w:sz w:val="24"/>
                <w:szCs w:val="24"/>
              </w:rPr>
            </w:pPr>
          </w:p>
        </w:tc>
        <w:tc>
          <w:tcPr>
            <w:tcW w:w="3705" w:type="dxa"/>
            <w:tcBorders>
              <w:top w:val="single" w:sz="12" w:space="0" w:color="auto"/>
              <w:left w:val="double" w:sz="4" w:space="0" w:color="auto"/>
              <w:bottom w:val="double" w:sz="4" w:space="0" w:color="auto"/>
            </w:tcBorders>
            <w:vAlign w:val="center"/>
          </w:tcPr>
          <w:p w14:paraId="66B04DAF" w14:textId="77777777" w:rsidR="008852AB" w:rsidRPr="008852AB" w:rsidRDefault="008852AB" w:rsidP="008852AB">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体制確立の判断時期</w:t>
            </w:r>
          </w:p>
        </w:tc>
        <w:tc>
          <w:tcPr>
            <w:tcW w:w="2570" w:type="dxa"/>
            <w:tcBorders>
              <w:top w:val="single" w:sz="12" w:space="0" w:color="auto"/>
              <w:bottom w:val="double" w:sz="4" w:space="0" w:color="auto"/>
            </w:tcBorders>
            <w:vAlign w:val="center"/>
          </w:tcPr>
          <w:p w14:paraId="14A1188E" w14:textId="77777777" w:rsidR="008852AB" w:rsidRPr="008852AB" w:rsidRDefault="008852AB" w:rsidP="008852AB">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活動内容</w:t>
            </w:r>
          </w:p>
        </w:tc>
        <w:tc>
          <w:tcPr>
            <w:tcW w:w="2409" w:type="dxa"/>
            <w:tcBorders>
              <w:top w:val="single" w:sz="12" w:space="0" w:color="auto"/>
              <w:bottom w:val="double" w:sz="4" w:space="0" w:color="auto"/>
              <w:right w:val="single" w:sz="12" w:space="0" w:color="auto"/>
            </w:tcBorders>
            <w:vAlign w:val="center"/>
          </w:tcPr>
          <w:p w14:paraId="0337BB3C" w14:textId="77777777" w:rsidR="008852AB" w:rsidRPr="008852AB" w:rsidRDefault="008852AB" w:rsidP="008852AB">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対応要員</w:t>
            </w:r>
          </w:p>
        </w:tc>
      </w:tr>
      <w:tr w:rsidR="008852AB" w14:paraId="0A5EDC9B" w14:textId="77777777" w:rsidTr="0099505E">
        <w:tc>
          <w:tcPr>
            <w:tcW w:w="1423" w:type="dxa"/>
            <w:tcBorders>
              <w:top w:val="double" w:sz="4" w:space="0" w:color="auto"/>
              <w:left w:val="single" w:sz="12" w:space="0" w:color="auto"/>
              <w:right w:val="double" w:sz="4" w:space="0" w:color="auto"/>
            </w:tcBorders>
            <w:vAlign w:val="center"/>
          </w:tcPr>
          <w:p w14:paraId="58AE0A85" w14:textId="77777777" w:rsidR="008852AB" w:rsidRPr="008852AB" w:rsidRDefault="008852AB" w:rsidP="008852AB">
            <w:pPr>
              <w:pStyle w:val="a9"/>
              <w:ind w:leftChars="0" w:left="0"/>
              <w:jc w:val="center"/>
              <w:rPr>
                <w:rFonts w:ascii="ＭＳ ゴシック" w:eastAsia="ＭＳ ゴシック" w:hAnsi="ＭＳ ゴシック"/>
                <w:sz w:val="24"/>
                <w:szCs w:val="24"/>
              </w:rPr>
            </w:pPr>
            <w:r w:rsidRPr="008852AB">
              <w:rPr>
                <w:rFonts w:ascii="ＭＳ ゴシック" w:eastAsia="ＭＳ ゴシック" w:hAnsi="ＭＳ ゴシック" w:hint="eastAsia"/>
                <w:sz w:val="24"/>
                <w:szCs w:val="24"/>
              </w:rPr>
              <w:t>注意体制</w:t>
            </w:r>
          </w:p>
        </w:tc>
        <w:tc>
          <w:tcPr>
            <w:tcW w:w="3705" w:type="dxa"/>
            <w:tcBorders>
              <w:top w:val="double" w:sz="4" w:space="0" w:color="auto"/>
              <w:left w:val="double" w:sz="4" w:space="0" w:color="auto"/>
            </w:tcBorders>
          </w:tcPr>
          <w:p w14:paraId="6BCC0574" w14:textId="77777777" w:rsidR="008852AB" w:rsidRPr="00756904" w:rsidRDefault="008852AB" w:rsidP="008852AB">
            <w:pPr>
              <w:pStyle w:val="a9"/>
              <w:ind w:leftChars="0" w:left="0"/>
              <w:jc w:val="left"/>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・洪水注意報発表</w:t>
            </w:r>
          </w:p>
          <w:p w14:paraId="27D67802" w14:textId="7C571BDC" w:rsidR="000F123F" w:rsidRPr="00756904" w:rsidRDefault="000F123F" w:rsidP="000F123F">
            <w:pPr>
              <w:pStyle w:val="a9"/>
              <w:ind w:leftChars="0" w:left="240" w:hangingChars="100" w:hanging="240"/>
              <w:jc w:val="left"/>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・施設周辺河川において洪水キキクル（洪水警報の危険度分布）黄色が発表</w:t>
            </w:r>
          </w:p>
        </w:tc>
        <w:tc>
          <w:tcPr>
            <w:tcW w:w="2570" w:type="dxa"/>
            <w:tcBorders>
              <w:top w:val="double" w:sz="4" w:space="0" w:color="auto"/>
            </w:tcBorders>
          </w:tcPr>
          <w:p w14:paraId="69C6BE43" w14:textId="77777777" w:rsidR="008852AB" w:rsidRDefault="00587EE2"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・水位情報や洪水予報等の情報収集</w:t>
            </w:r>
          </w:p>
          <w:p w14:paraId="087E12DE" w14:textId="77777777" w:rsidR="00587EE2" w:rsidRPr="008852AB" w:rsidRDefault="00587EE2" w:rsidP="0099505E">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・気象情報等の情報収集</w:t>
            </w:r>
          </w:p>
        </w:tc>
        <w:tc>
          <w:tcPr>
            <w:tcW w:w="2409" w:type="dxa"/>
            <w:tcBorders>
              <w:top w:val="double" w:sz="4" w:space="0" w:color="auto"/>
              <w:right w:val="single" w:sz="12" w:space="0" w:color="auto"/>
            </w:tcBorders>
          </w:tcPr>
          <w:p w14:paraId="67A69228" w14:textId="77777777" w:rsidR="008852AB" w:rsidRPr="00587EE2" w:rsidRDefault="00587EE2" w:rsidP="008852AB">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情報収集伝達要員</w:t>
            </w:r>
          </w:p>
          <w:p w14:paraId="7C41FB9E" w14:textId="77777777" w:rsidR="00587EE2" w:rsidRPr="008852AB" w:rsidRDefault="00587EE2" w:rsidP="008852AB">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8852AB" w14:paraId="0F547BFF" w14:textId="77777777" w:rsidTr="0099505E">
        <w:tc>
          <w:tcPr>
            <w:tcW w:w="1423" w:type="dxa"/>
            <w:vMerge w:val="restart"/>
            <w:tcBorders>
              <w:left w:val="single" w:sz="12" w:space="0" w:color="auto"/>
              <w:right w:val="double" w:sz="4" w:space="0" w:color="auto"/>
            </w:tcBorders>
            <w:vAlign w:val="center"/>
          </w:tcPr>
          <w:p w14:paraId="7441D1B0" w14:textId="77777777" w:rsidR="008852AB" w:rsidRPr="008852AB" w:rsidRDefault="008852AB" w:rsidP="008852AB">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警戒体制</w:t>
            </w:r>
          </w:p>
        </w:tc>
        <w:tc>
          <w:tcPr>
            <w:tcW w:w="3705" w:type="dxa"/>
            <w:vMerge w:val="restart"/>
            <w:tcBorders>
              <w:left w:val="double" w:sz="4" w:space="0" w:color="auto"/>
            </w:tcBorders>
          </w:tcPr>
          <w:p w14:paraId="1C1653A9" w14:textId="77777777" w:rsidR="008852AB" w:rsidRDefault="008852AB"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以下のいずれかに該当する場合</w:t>
            </w:r>
          </w:p>
          <w:p w14:paraId="1F9444A7" w14:textId="77777777" w:rsidR="007B53FA" w:rsidRPr="00587EE2" w:rsidRDefault="007B53FA" w:rsidP="007B53FA">
            <w:pPr>
              <w:pStyle w:val="a9"/>
              <w:ind w:leftChars="0" w:left="240" w:hangingChars="100" w:hanging="240"/>
              <w:jc w:val="left"/>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w:t>
            </w:r>
            <w:r w:rsidRPr="00927F87">
              <w:rPr>
                <w:rFonts w:ascii="ＭＳ ゴシック" w:eastAsia="ＭＳ ゴシック" w:hAnsi="ＭＳ ゴシック" w:hint="eastAsia"/>
                <w:b/>
                <w:sz w:val="24"/>
                <w:szCs w:val="24"/>
              </w:rPr>
              <w:t>高齢者等避難</w:t>
            </w:r>
            <w:r w:rsidRPr="00927F87">
              <w:rPr>
                <w:rFonts w:ascii="ＭＳ ゴシック" w:eastAsia="ＭＳ ゴシック" w:hAnsi="ＭＳ ゴシック" w:hint="eastAsia"/>
                <w:sz w:val="24"/>
                <w:szCs w:val="24"/>
              </w:rPr>
              <w:t>の発令（避難行動に時間を要する方は避難開始</w:t>
            </w:r>
            <w:r w:rsidRPr="00780630">
              <w:rPr>
                <w:rFonts w:ascii="ＭＳ ゴシック" w:eastAsia="ＭＳ ゴシック" w:hAnsi="ＭＳ ゴシック" w:hint="eastAsia"/>
                <w:sz w:val="24"/>
                <w:szCs w:val="24"/>
              </w:rPr>
              <w:t>）</w:t>
            </w:r>
          </w:p>
          <w:p w14:paraId="161A6E5F" w14:textId="77777777" w:rsidR="00112F44" w:rsidRDefault="00112F44"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・大雨警報（浸水害）発表</w:t>
            </w:r>
          </w:p>
          <w:p w14:paraId="0F08F2BB" w14:textId="77777777" w:rsidR="00587EE2" w:rsidRDefault="00587EE2"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・洪水警報発表</w:t>
            </w:r>
          </w:p>
          <w:p w14:paraId="609116F3" w14:textId="77777777" w:rsidR="0085372B" w:rsidRDefault="000F123F" w:rsidP="0085372B">
            <w:pPr>
              <w:pStyle w:val="a9"/>
              <w:ind w:leftChars="0" w:left="240" w:hangingChars="100" w:hanging="240"/>
              <w:jc w:val="left"/>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・施設周辺河川において洪水キキクル（洪水警報の危険度分布）赤色が発表</w:t>
            </w:r>
          </w:p>
          <w:p w14:paraId="5BD8C098" w14:textId="2508E049" w:rsidR="0085372B" w:rsidRPr="0085372B" w:rsidRDefault="0085372B" w:rsidP="0085372B">
            <w:pPr>
              <w:pStyle w:val="a9"/>
              <w:ind w:leftChars="0" w:left="240" w:hangingChars="100" w:hanging="240"/>
              <w:jc w:val="left"/>
              <w:rPr>
                <w:rFonts w:ascii="ＭＳ ゴシック" w:eastAsia="ＭＳ ゴシック" w:hAnsi="ＭＳ ゴシック"/>
                <w:color w:val="00B050"/>
                <w:sz w:val="24"/>
                <w:szCs w:val="24"/>
              </w:rPr>
            </w:pPr>
            <w:r w:rsidRPr="0085372B">
              <w:rPr>
                <w:rFonts w:ascii="ＭＳ ゴシック" w:eastAsia="ＭＳ ゴシック" w:hAnsi="ＭＳ ゴシック" w:hint="eastAsia"/>
                <w:color w:val="00B050"/>
                <w:sz w:val="24"/>
                <w:szCs w:val="24"/>
              </w:rPr>
              <w:t>・関係河川（観測所）において氾濫警戒情報発表</w:t>
            </w:r>
          </w:p>
          <w:p w14:paraId="79223AEE" w14:textId="25616914" w:rsidR="00587EE2" w:rsidRPr="008852AB" w:rsidRDefault="00587EE2" w:rsidP="007B53FA">
            <w:pPr>
              <w:pStyle w:val="a9"/>
              <w:ind w:leftChars="0" w:left="240" w:hangingChars="100" w:hanging="240"/>
              <w:jc w:val="left"/>
              <w:rPr>
                <w:rFonts w:ascii="ＭＳ ゴシック" w:eastAsia="ＭＳ ゴシック" w:hAnsi="ＭＳ ゴシック"/>
                <w:sz w:val="24"/>
                <w:szCs w:val="24"/>
              </w:rPr>
            </w:pPr>
          </w:p>
        </w:tc>
        <w:tc>
          <w:tcPr>
            <w:tcW w:w="2570" w:type="dxa"/>
          </w:tcPr>
          <w:p w14:paraId="313BA403" w14:textId="77777777" w:rsidR="008852AB" w:rsidRPr="008852AB" w:rsidRDefault="00587EE2" w:rsidP="00587EE2">
            <w:pPr>
              <w:pStyle w:val="a9"/>
              <w:ind w:leftChars="0" w:left="240" w:hangingChars="100" w:hanging="240"/>
              <w:jc w:val="left"/>
              <w:rPr>
                <w:rFonts w:ascii="ＭＳ ゴシック" w:eastAsia="ＭＳ ゴシック" w:hAnsi="ＭＳ ゴシック"/>
                <w:sz w:val="24"/>
                <w:szCs w:val="24"/>
              </w:rPr>
            </w:pPr>
            <w:r w:rsidRPr="00780630">
              <w:rPr>
                <w:rFonts w:ascii="ＭＳ ゴシック" w:eastAsia="ＭＳ ゴシック" w:hAnsi="ＭＳ ゴシック" w:hint="eastAsia"/>
                <w:sz w:val="24"/>
                <w:szCs w:val="24"/>
              </w:rPr>
              <w:t>・避難行動に時間を要する方は避難開始</w:t>
            </w:r>
          </w:p>
        </w:tc>
        <w:tc>
          <w:tcPr>
            <w:tcW w:w="2409" w:type="dxa"/>
            <w:tcBorders>
              <w:right w:val="single" w:sz="12" w:space="0" w:color="auto"/>
            </w:tcBorders>
          </w:tcPr>
          <w:p w14:paraId="580FE220" w14:textId="77777777" w:rsidR="008852AB" w:rsidRPr="00587EE2" w:rsidRDefault="00587EE2" w:rsidP="008852AB">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避難誘導要員</w:t>
            </w:r>
          </w:p>
          <w:p w14:paraId="7462DA10" w14:textId="77777777" w:rsidR="00587EE2" w:rsidRPr="008852AB" w:rsidRDefault="00587EE2" w:rsidP="008852AB">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14:paraId="08C2A9C8" w14:textId="77777777" w:rsidTr="0099505E">
        <w:tc>
          <w:tcPr>
            <w:tcW w:w="1423" w:type="dxa"/>
            <w:vMerge/>
            <w:tcBorders>
              <w:left w:val="single" w:sz="12" w:space="0" w:color="auto"/>
              <w:right w:val="double" w:sz="4" w:space="0" w:color="auto"/>
            </w:tcBorders>
            <w:vAlign w:val="center"/>
          </w:tcPr>
          <w:p w14:paraId="37259392" w14:textId="77777777" w:rsidR="00587EE2" w:rsidRPr="008852AB" w:rsidRDefault="00587EE2" w:rsidP="008852AB">
            <w:pPr>
              <w:pStyle w:val="a9"/>
              <w:ind w:leftChars="0" w:left="0"/>
              <w:jc w:val="center"/>
              <w:rPr>
                <w:rFonts w:ascii="ＭＳ ゴシック" w:eastAsia="ＭＳ ゴシック" w:hAnsi="ＭＳ ゴシック"/>
                <w:sz w:val="24"/>
                <w:szCs w:val="24"/>
              </w:rPr>
            </w:pPr>
          </w:p>
        </w:tc>
        <w:tc>
          <w:tcPr>
            <w:tcW w:w="3705" w:type="dxa"/>
            <w:vMerge/>
            <w:tcBorders>
              <w:left w:val="double" w:sz="4" w:space="0" w:color="auto"/>
            </w:tcBorders>
          </w:tcPr>
          <w:p w14:paraId="379B08C7" w14:textId="77777777"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570" w:type="dxa"/>
          </w:tcPr>
          <w:p w14:paraId="51AC91BC" w14:textId="77777777" w:rsidR="00587EE2" w:rsidRPr="00587EE2" w:rsidRDefault="00587EE2"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・水位情報や洪水予報等の情報収集</w:t>
            </w:r>
          </w:p>
        </w:tc>
        <w:tc>
          <w:tcPr>
            <w:tcW w:w="2409" w:type="dxa"/>
            <w:tcBorders>
              <w:right w:val="single" w:sz="12" w:space="0" w:color="auto"/>
            </w:tcBorders>
          </w:tcPr>
          <w:p w14:paraId="645FB229" w14:textId="77777777" w:rsidR="00587EE2" w:rsidRPr="00587EE2" w:rsidRDefault="00587EE2" w:rsidP="00671739">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情報収集伝達要員</w:t>
            </w:r>
          </w:p>
          <w:p w14:paraId="4642B911" w14:textId="77777777" w:rsidR="00587EE2" w:rsidRPr="008852AB" w:rsidRDefault="00587EE2" w:rsidP="00671739">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14:paraId="0C1982DE" w14:textId="77777777" w:rsidTr="0099505E">
        <w:tc>
          <w:tcPr>
            <w:tcW w:w="1423" w:type="dxa"/>
            <w:vMerge/>
            <w:tcBorders>
              <w:left w:val="single" w:sz="12" w:space="0" w:color="auto"/>
              <w:right w:val="double" w:sz="4" w:space="0" w:color="auto"/>
            </w:tcBorders>
            <w:vAlign w:val="center"/>
          </w:tcPr>
          <w:p w14:paraId="2EF800A6" w14:textId="77777777" w:rsidR="00587EE2" w:rsidRPr="008852AB" w:rsidRDefault="00587EE2" w:rsidP="008852AB">
            <w:pPr>
              <w:pStyle w:val="a9"/>
              <w:ind w:leftChars="0" w:left="0"/>
              <w:jc w:val="center"/>
              <w:rPr>
                <w:rFonts w:ascii="ＭＳ ゴシック" w:eastAsia="ＭＳ ゴシック" w:hAnsi="ＭＳ ゴシック"/>
                <w:sz w:val="24"/>
                <w:szCs w:val="24"/>
              </w:rPr>
            </w:pPr>
          </w:p>
        </w:tc>
        <w:tc>
          <w:tcPr>
            <w:tcW w:w="3705" w:type="dxa"/>
            <w:vMerge/>
            <w:tcBorders>
              <w:left w:val="double" w:sz="4" w:space="0" w:color="auto"/>
            </w:tcBorders>
          </w:tcPr>
          <w:p w14:paraId="7B3DB379" w14:textId="77777777"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570" w:type="dxa"/>
          </w:tcPr>
          <w:p w14:paraId="091B1AA0" w14:textId="77777777" w:rsidR="00587EE2" w:rsidRDefault="00587EE2" w:rsidP="0099505E">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・使用する資機材の準備</w:t>
            </w:r>
          </w:p>
          <w:p w14:paraId="6FD934BA" w14:textId="77777777"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409" w:type="dxa"/>
            <w:tcBorders>
              <w:right w:val="single" w:sz="12" w:space="0" w:color="auto"/>
            </w:tcBorders>
          </w:tcPr>
          <w:p w14:paraId="7AC8C425" w14:textId="77777777" w:rsidR="00587EE2" w:rsidRPr="00587EE2" w:rsidRDefault="00587EE2" w:rsidP="00587EE2">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避難誘導要員</w:t>
            </w:r>
          </w:p>
          <w:p w14:paraId="0319B3F5" w14:textId="77777777" w:rsidR="00587EE2" w:rsidRPr="008852AB" w:rsidRDefault="00587EE2" w:rsidP="00587EE2">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14:paraId="2B09BE61" w14:textId="77777777" w:rsidTr="0099505E">
        <w:tc>
          <w:tcPr>
            <w:tcW w:w="1423" w:type="dxa"/>
            <w:vMerge/>
            <w:tcBorders>
              <w:left w:val="single" w:sz="12" w:space="0" w:color="auto"/>
              <w:right w:val="double" w:sz="4" w:space="0" w:color="auto"/>
            </w:tcBorders>
            <w:vAlign w:val="center"/>
          </w:tcPr>
          <w:p w14:paraId="49BE2F5B" w14:textId="77777777" w:rsidR="00587EE2" w:rsidRPr="008852AB" w:rsidRDefault="00587EE2" w:rsidP="008852AB">
            <w:pPr>
              <w:pStyle w:val="a9"/>
              <w:ind w:leftChars="0" w:left="0"/>
              <w:jc w:val="center"/>
              <w:rPr>
                <w:rFonts w:ascii="ＭＳ ゴシック" w:eastAsia="ＭＳ ゴシック" w:hAnsi="ＭＳ ゴシック"/>
                <w:sz w:val="24"/>
                <w:szCs w:val="24"/>
              </w:rPr>
            </w:pPr>
          </w:p>
        </w:tc>
        <w:tc>
          <w:tcPr>
            <w:tcW w:w="3705" w:type="dxa"/>
            <w:vMerge/>
            <w:tcBorders>
              <w:left w:val="double" w:sz="4" w:space="0" w:color="auto"/>
            </w:tcBorders>
          </w:tcPr>
          <w:p w14:paraId="202B8314" w14:textId="77777777"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570" w:type="dxa"/>
          </w:tcPr>
          <w:p w14:paraId="40505654" w14:textId="77777777" w:rsidR="00587EE2" w:rsidRPr="008852AB" w:rsidRDefault="00587EE2"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・保護者、家族への事前連絡</w:t>
            </w:r>
          </w:p>
        </w:tc>
        <w:tc>
          <w:tcPr>
            <w:tcW w:w="2409" w:type="dxa"/>
            <w:tcBorders>
              <w:right w:val="single" w:sz="12" w:space="0" w:color="auto"/>
            </w:tcBorders>
          </w:tcPr>
          <w:p w14:paraId="650CB9F7" w14:textId="77777777" w:rsidR="00587EE2" w:rsidRPr="00587EE2" w:rsidRDefault="00587EE2" w:rsidP="00587EE2">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情報収集伝達要員</w:t>
            </w:r>
          </w:p>
          <w:p w14:paraId="344736B0" w14:textId="77777777" w:rsidR="00587EE2" w:rsidRPr="008852AB" w:rsidRDefault="00587EE2" w:rsidP="00587EE2">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14:paraId="11035665" w14:textId="77777777" w:rsidTr="0099505E">
        <w:tc>
          <w:tcPr>
            <w:tcW w:w="1423" w:type="dxa"/>
            <w:vMerge/>
            <w:tcBorders>
              <w:left w:val="single" w:sz="12" w:space="0" w:color="auto"/>
              <w:right w:val="double" w:sz="4" w:space="0" w:color="auto"/>
            </w:tcBorders>
            <w:vAlign w:val="center"/>
          </w:tcPr>
          <w:p w14:paraId="2FD94ACF" w14:textId="77777777" w:rsidR="00587EE2" w:rsidRPr="008852AB" w:rsidRDefault="00587EE2" w:rsidP="008852AB">
            <w:pPr>
              <w:pStyle w:val="a9"/>
              <w:ind w:leftChars="0" w:left="0"/>
              <w:jc w:val="center"/>
              <w:rPr>
                <w:rFonts w:ascii="ＭＳ ゴシック" w:eastAsia="ＭＳ ゴシック" w:hAnsi="ＭＳ ゴシック"/>
                <w:sz w:val="24"/>
                <w:szCs w:val="24"/>
              </w:rPr>
            </w:pPr>
          </w:p>
        </w:tc>
        <w:tc>
          <w:tcPr>
            <w:tcW w:w="3705" w:type="dxa"/>
            <w:vMerge/>
            <w:tcBorders>
              <w:left w:val="double" w:sz="4" w:space="0" w:color="auto"/>
            </w:tcBorders>
          </w:tcPr>
          <w:p w14:paraId="3E17AA30" w14:textId="77777777"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570" w:type="dxa"/>
          </w:tcPr>
          <w:p w14:paraId="2CE8B5C0" w14:textId="77777777" w:rsidR="00587EE2" w:rsidRPr="008852AB" w:rsidRDefault="00587EE2"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・周辺住民への事前協力依頼</w:t>
            </w:r>
          </w:p>
        </w:tc>
        <w:tc>
          <w:tcPr>
            <w:tcW w:w="2409" w:type="dxa"/>
            <w:tcBorders>
              <w:right w:val="single" w:sz="12" w:space="0" w:color="auto"/>
            </w:tcBorders>
          </w:tcPr>
          <w:p w14:paraId="76915712" w14:textId="77777777" w:rsidR="00587EE2" w:rsidRPr="00587EE2" w:rsidRDefault="00587EE2" w:rsidP="00587EE2">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情報収集伝達要員</w:t>
            </w:r>
          </w:p>
          <w:p w14:paraId="40C642F4" w14:textId="77777777" w:rsidR="00587EE2" w:rsidRPr="008852AB" w:rsidRDefault="00587EE2" w:rsidP="00587EE2">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14:paraId="379D9152" w14:textId="77777777" w:rsidTr="0099505E">
        <w:tc>
          <w:tcPr>
            <w:tcW w:w="1423" w:type="dxa"/>
            <w:tcBorders>
              <w:left w:val="single" w:sz="12" w:space="0" w:color="auto"/>
              <w:bottom w:val="single" w:sz="12" w:space="0" w:color="auto"/>
              <w:right w:val="double" w:sz="4" w:space="0" w:color="auto"/>
            </w:tcBorders>
            <w:vAlign w:val="center"/>
          </w:tcPr>
          <w:p w14:paraId="48162CAB" w14:textId="77777777" w:rsidR="00587EE2" w:rsidRPr="00756904" w:rsidRDefault="00587EE2" w:rsidP="008852AB">
            <w:pPr>
              <w:pStyle w:val="a9"/>
              <w:ind w:leftChars="0" w:left="0"/>
              <w:jc w:val="center"/>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非常体制</w:t>
            </w:r>
          </w:p>
        </w:tc>
        <w:tc>
          <w:tcPr>
            <w:tcW w:w="3705" w:type="dxa"/>
            <w:tcBorders>
              <w:left w:val="double" w:sz="4" w:space="0" w:color="auto"/>
              <w:bottom w:val="single" w:sz="12" w:space="0" w:color="auto"/>
            </w:tcBorders>
          </w:tcPr>
          <w:p w14:paraId="15BC7D02" w14:textId="77777777" w:rsidR="00587EE2" w:rsidRPr="00756904" w:rsidRDefault="00587EE2" w:rsidP="00587EE2">
            <w:pPr>
              <w:pStyle w:val="a9"/>
              <w:ind w:leftChars="0" w:left="0"/>
              <w:jc w:val="left"/>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以下のいずれかに該当する場合</w:t>
            </w:r>
          </w:p>
          <w:p w14:paraId="7B1463E1" w14:textId="77777777" w:rsidR="00587EE2" w:rsidRPr="00756904" w:rsidRDefault="00780630" w:rsidP="00587EE2">
            <w:pPr>
              <w:pStyle w:val="a9"/>
              <w:ind w:leftChars="0" w:left="240" w:hangingChars="100" w:hanging="240"/>
              <w:jc w:val="left"/>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w:t>
            </w:r>
            <w:r w:rsidR="00587EE2" w:rsidRPr="00756904">
              <w:rPr>
                <w:rFonts w:ascii="ＭＳ ゴシック" w:eastAsia="ＭＳ ゴシック" w:hAnsi="ＭＳ ゴシック" w:hint="eastAsia"/>
                <w:b/>
                <w:sz w:val="24"/>
                <w:szCs w:val="24"/>
              </w:rPr>
              <w:t>避難指示</w:t>
            </w:r>
            <w:r w:rsidR="00587EE2" w:rsidRPr="00756904">
              <w:rPr>
                <w:rFonts w:ascii="ＭＳ ゴシック" w:eastAsia="ＭＳ ゴシック" w:hAnsi="ＭＳ ゴシック" w:hint="eastAsia"/>
                <w:sz w:val="24"/>
                <w:szCs w:val="24"/>
              </w:rPr>
              <w:t>の発令</w:t>
            </w:r>
          </w:p>
          <w:p w14:paraId="5848AABE" w14:textId="77777777" w:rsidR="00C04FE9" w:rsidRPr="00756904" w:rsidRDefault="00C04FE9" w:rsidP="00C04FE9">
            <w:pPr>
              <w:pStyle w:val="a9"/>
              <w:ind w:leftChars="0" w:left="240" w:hangingChars="100" w:hanging="240"/>
              <w:jc w:val="left"/>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・大雨特別警報発表</w:t>
            </w:r>
          </w:p>
          <w:p w14:paraId="76CB2C89" w14:textId="77777777" w:rsidR="00C04FE9" w:rsidRPr="00756904" w:rsidRDefault="00C04FE9" w:rsidP="00587EE2">
            <w:pPr>
              <w:pStyle w:val="a9"/>
              <w:ind w:leftChars="0" w:left="240" w:hangingChars="100" w:hanging="240"/>
              <w:jc w:val="left"/>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・記録的短時間大雨情報発表</w:t>
            </w:r>
          </w:p>
          <w:p w14:paraId="6B788B16" w14:textId="77777777" w:rsidR="00C04FE9" w:rsidRPr="00756904" w:rsidRDefault="00C04FE9" w:rsidP="00587EE2">
            <w:pPr>
              <w:pStyle w:val="a9"/>
              <w:ind w:leftChars="0" w:left="240" w:hangingChars="100" w:hanging="240"/>
              <w:jc w:val="left"/>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・顕著な大雨に関する情報発表</w:t>
            </w:r>
          </w:p>
          <w:p w14:paraId="68F058D2" w14:textId="77777777" w:rsidR="0085372B" w:rsidRDefault="000F123F" w:rsidP="0085372B">
            <w:pPr>
              <w:pStyle w:val="a9"/>
              <w:ind w:leftChars="0" w:left="240" w:hangingChars="100" w:hanging="240"/>
              <w:jc w:val="left"/>
              <w:rPr>
                <w:rFonts w:ascii="ＭＳ ゴシック" w:eastAsia="ＭＳ ゴシック" w:hAnsi="ＭＳ ゴシック"/>
                <w:sz w:val="24"/>
                <w:szCs w:val="24"/>
              </w:rPr>
            </w:pPr>
            <w:r w:rsidRPr="00756904">
              <w:rPr>
                <w:rFonts w:ascii="ＭＳ ゴシック" w:eastAsia="ＭＳ ゴシック" w:hAnsi="ＭＳ ゴシック" w:hint="eastAsia"/>
                <w:sz w:val="24"/>
                <w:szCs w:val="24"/>
              </w:rPr>
              <w:t>・施設周辺河川において洪水キキクル（洪水警報の危険度分布）紫色が発表</w:t>
            </w:r>
          </w:p>
          <w:p w14:paraId="0A7CCCFF" w14:textId="678C670C" w:rsidR="000F123F" w:rsidRPr="00756904" w:rsidRDefault="0085372B" w:rsidP="0085372B">
            <w:pPr>
              <w:pStyle w:val="a9"/>
              <w:ind w:leftChars="0" w:left="240" w:hangingChars="100" w:hanging="240"/>
              <w:jc w:val="left"/>
              <w:rPr>
                <w:rFonts w:ascii="ＭＳ ゴシック" w:eastAsia="ＭＳ ゴシック" w:hAnsi="ＭＳ ゴシック"/>
                <w:sz w:val="24"/>
                <w:szCs w:val="24"/>
              </w:rPr>
            </w:pPr>
            <w:r w:rsidRPr="0085372B">
              <w:rPr>
                <w:rFonts w:ascii="ＭＳ ゴシック" w:eastAsia="ＭＳ ゴシック" w:hAnsi="ＭＳ ゴシック" w:hint="eastAsia"/>
                <w:color w:val="00B050"/>
                <w:sz w:val="24"/>
                <w:szCs w:val="24"/>
              </w:rPr>
              <w:t>・関係河川（観測所）において氾濫危険情報発表</w:t>
            </w:r>
          </w:p>
        </w:tc>
        <w:tc>
          <w:tcPr>
            <w:tcW w:w="2570" w:type="dxa"/>
            <w:tcBorders>
              <w:bottom w:val="single" w:sz="12" w:space="0" w:color="auto"/>
            </w:tcBorders>
          </w:tcPr>
          <w:p w14:paraId="70D10BCE" w14:textId="77777777" w:rsidR="00587EE2" w:rsidRPr="008852AB" w:rsidRDefault="00587EE2"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w:t>
            </w:r>
          </w:p>
        </w:tc>
        <w:tc>
          <w:tcPr>
            <w:tcW w:w="2409" w:type="dxa"/>
            <w:tcBorders>
              <w:bottom w:val="single" w:sz="12" w:space="0" w:color="auto"/>
              <w:right w:val="single" w:sz="12" w:space="0" w:color="auto"/>
            </w:tcBorders>
          </w:tcPr>
          <w:p w14:paraId="1EBECE61" w14:textId="77777777" w:rsidR="00587EE2" w:rsidRPr="00587EE2" w:rsidRDefault="00587EE2" w:rsidP="00587EE2">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避難誘導要員</w:t>
            </w:r>
          </w:p>
          <w:p w14:paraId="1900327C" w14:textId="77777777" w:rsidR="00587EE2" w:rsidRPr="008852AB" w:rsidRDefault="00587EE2" w:rsidP="00587EE2">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bl>
    <w:p w14:paraId="32DCBB33" w14:textId="77777777" w:rsidR="008852AB" w:rsidRDefault="00587EE2" w:rsidP="00587EE2">
      <w:pPr>
        <w:pStyle w:val="a9"/>
        <w:numPr>
          <w:ilvl w:val="0"/>
          <w:numId w:val="2"/>
        </w:numPr>
        <w:ind w:leftChars="0"/>
        <w:jc w:val="left"/>
        <w:rPr>
          <w:rFonts w:ascii="ＭＳ ゴシック" w:eastAsia="ＭＳ ゴシック" w:hAnsi="ＭＳ ゴシック"/>
          <w:sz w:val="24"/>
          <w:szCs w:val="24"/>
        </w:rPr>
      </w:pPr>
      <w:r w:rsidRPr="00587EE2">
        <w:rPr>
          <w:rFonts w:ascii="ＭＳ ゴシック" w:eastAsia="ＭＳ ゴシック" w:hAnsi="ＭＳ ゴシック" w:hint="eastAsia"/>
          <w:sz w:val="24"/>
          <w:szCs w:val="24"/>
        </w:rPr>
        <w:t>自衛水防組織を設置した場合には、それぞれ対応する自衛水防組織の班編成及び要員の配置を記入する。</w:t>
      </w:r>
    </w:p>
    <w:p w14:paraId="59066725" w14:textId="77777777" w:rsidR="00587EE2" w:rsidRDefault="00020C6F" w:rsidP="00587EE2">
      <w:pPr>
        <w:pStyle w:val="a9"/>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上記のほか、施設の管理権原者（又は自衛水防組織の総括管理者）の指揮命令に従うものとする。</w:t>
      </w:r>
    </w:p>
    <w:p w14:paraId="65AFEB8D" w14:textId="5841C1AA" w:rsidR="00020C6F" w:rsidRDefault="00020C6F" w:rsidP="00587EE2">
      <w:pPr>
        <w:pStyle w:val="a9"/>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自力移動困難者の早期避難が必要な場合がある。</w:t>
      </w:r>
    </w:p>
    <w:p w14:paraId="6DAF7A2F" w14:textId="77777777" w:rsidR="00756904" w:rsidRPr="00756904" w:rsidRDefault="00756904" w:rsidP="00756904">
      <w:pPr>
        <w:jc w:val="left"/>
        <w:rPr>
          <w:rFonts w:ascii="ＭＳ ゴシック" w:eastAsia="ＭＳ ゴシック" w:hAnsi="ＭＳ ゴシック"/>
          <w:sz w:val="24"/>
          <w:szCs w:val="24"/>
        </w:rPr>
      </w:pPr>
    </w:p>
    <w:p w14:paraId="58F7781E" w14:textId="5954F4AE" w:rsidR="0099505E" w:rsidRPr="00756904" w:rsidRDefault="00020C6F" w:rsidP="00756904">
      <w:pPr>
        <w:pStyle w:val="a9"/>
        <w:numPr>
          <w:ilvl w:val="0"/>
          <w:numId w:val="1"/>
        </w:numPr>
        <w:ind w:leftChars="0"/>
        <w:jc w:val="left"/>
        <w:rPr>
          <w:rFonts w:ascii="ＭＳ ゴシック" w:eastAsia="ＭＳ ゴシック" w:hAnsi="ＭＳ ゴシック"/>
          <w:sz w:val="28"/>
          <w:szCs w:val="28"/>
        </w:rPr>
      </w:pPr>
      <w:r w:rsidRPr="00944AC2">
        <w:rPr>
          <w:rFonts w:ascii="ＭＳ ゴシック" w:eastAsia="ＭＳ ゴシック" w:hAnsi="ＭＳ ゴシック" w:hint="eastAsia"/>
          <w:sz w:val="28"/>
          <w:szCs w:val="28"/>
        </w:rPr>
        <w:lastRenderedPageBreak/>
        <w:t>内水の場合</w:t>
      </w:r>
    </w:p>
    <w:tbl>
      <w:tblPr>
        <w:tblStyle w:val="aa"/>
        <w:tblW w:w="9928" w:type="dxa"/>
        <w:tblInd w:w="386" w:type="dxa"/>
        <w:tblLook w:val="04A0" w:firstRow="1" w:lastRow="0" w:firstColumn="1" w:lastColumn="0" w:noHBand="0" w:noVBand="1"/>
      </w:tblPr>
      <w:tblGrid>
        <w:gridCol w:w="1580"/>
        <w:gridCol w:w="3104"/>
        <w:gridCol w:w="2835"/>
        <w:gridCol w:w="2409"/>
      </w:tblGrid>
      <w:tr w:rsidR="00944AC2" w14:paraId="54369EC1" w14:textId="77777777" w:rsidTr="00671739">
        <w:tc>
          <w:tcPr>
            <w:tcW w:w="1580" w:type="dxa"/>
            <w:tcBorders>
              <w:top w:val="single" w:sz="12" w:space="0" w:color="auto"/>
              <w:left w:val="single" w:sz="12" w:space="0" w:color="auto"/>
              <w:bottom w:val="double" w:sz="4" w:space="0" w:color="auto"/>
              <w:right w:val="double" w:sz="4" w:space="0" w:color="auto"/>
            </w:tcBorders>
          </w:tcPr>
          <w:p w14:paraId="0A221781" w14:textId="77777777" w:rsidR="00944AC2" w:rsidRPr="008852AB" w:rsidRDefault="00944AC2" w:rsidP="00671739">
            <w:pPr>
              <w:pStyle w:val="a9"/>
              <w:ind w:leftChars="0" w:left="0"/>
              <w:jc w:val="left"/>
              <w:rPr>
                <w:rFonts w:ascii="ＭＳ ゴシック" w:eastAsia="ＭＳ ゴシック" w:hAnsi="ＭＳ ゴシック"/>
                <w:sz w:val="24"/>
                <w:szCs w:val="24"/>
              </w:rPr>
            </w:pPr>
          </w:p>
        </w:tc>
        <w:tc>
          <w:tcPr>
            <w:tcW w:w="3104" w:type="dxa"/>
            <w:tcBorders>
              <w:top w:val="single" w:sz="12" w:space="0" w:color="auto"/>
              <w:left w:val="double" w:sz="4" w:space="0" w:color="auto"/>
              <w:bottom w:val="double" w:sz="4" w:space="0" w:color="auto"/>
            </w:tcBorders>
            <w:vAlign w:val="center"/>
          </w:tcPr>
          <w:p w14:paraId="58EC5B52" w14:textId="77777777" w:rsidR="00944AC2" w:rsidRPr="008852AB" w:rsidRDefault="00944AC2" w:rsidP="00671739">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体制確立の判断時期</w:t>
            </w:r>
          </w:p>
        </w:tc>
        <w:tc>
          <w:tcPr>
            <w:tcW w:w="2835" w:type="dxa"/>
            <w:tcBorders>
              <w:top w:val="single" w:sz="12" w:space="0" w:color="auto"/>
              <w:bottom w:val="double" w:sz="4" w:space="0" w:color="auto"/>
            </w:tcBorders>
            <w:vAlign w:val="center"/>
          </w:tcPr>
          <w:p w14:paraId="7E78401D" w14:textId="77777777" w:rsidR="00944AC2" w:rsidRPr="008852AB" w:rsidRDefault="00944AC2" w:rsidP="00671739">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活動内容</w:t>
            </w:r>
          </w:p>
        </w:tc>
        <w:tc>
          <w:tcPr>
            <w:tcW w:w="2409" w:type="dxa"/>
            <w:tcBorders>
              <w:top w:val="single" w:sz="12" w:space="0" w:color="auto"/>
              <w:bottom w:val="double" w:sz="4" w:space="0" w:color="auto"/>
              <w:right w:val="single" w:sz="12" w:space="0" w:color="auto"/>
            </w:tcBorders>
            <w:vAlign w:val="center"/>
          </w:tcPr>
          <w:p w14:paraId="664084E1" w14:textId="77777777" w:rsidR="00944AC2" w:rsidRPr="008852AB" w:rsidRDefault="00944AC2" w:rsidP="00671739">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対応要員</w:t>
            </w:r>
          </w:p>
        </w:tc>
      </w:tr>
      <w:tr w:rsidR="00944AC2" w14:paraId="3EB792C7" w14:textId="77777777" w:rsidTr="00671739">
        <w:tc>
          <w:tcPr>
            <w:tcW w:w="1580" w:type="dxa"/>
            <w:tcBorders>
              <w:top w:val="double" w:sz="4" w:space="0" w:color="auto"/>
              <w:left w:val="single" w:sz="12" w:space="0" w:color="auto"/>
              <w:right w:val="double" w:sz="4" w:space="0" w:color="auto"/>
            </w:tcBorders>
            <w:vAlign w:val="center"/>
          </w:tcPr>
          <w:p w14:paraId="4E7524FC" w14:textId="77777777" w:rsidR="00944AC2" w:rsidRPr="008852AB" w:rsidRDefault="00944AC2" w:rsidP="00671739">
            <w:pPr>
              <w:pStyle w:val="a9"/>
              <w:ind w:leftChars="0" w:left="0"/>
              <w:jc w:val="center"/>
              <w:rPr>
                <w:rFonts w:ascii="ＭＳ ゴシック" w:eastAsia="ＭＳ ゴシック" w:hAnsi="ＭＳ ゴシック"/>
                <w:sz w:val="24"/>
                <w:szCs w:val="24"/>
              </w:rPr>
            </w:pPr>
            <w:r w:rsidRPr="008852AB">
              <w:rPr>
                <w:rFonts w:ascii="ＭＳ ゴシック" w:eastAsia="ＭＳ ゴシック" w:hAnsi="ＭＳ ゴシック" w:hint="eastAsia"/>
                <w:sz w:val="24"/>
                <w:szCs w:val="24"/>
              </w:rPr>
              <w:t>注意体制</w:t>
            </w:r>
          </w:p>
        </w:tc>
        <w:tc>
          <w:tcPr>
            <w:tcW w:w="3104" w:type="dxa"/>
            <w:tcBorders>
              <w:top w:val="double" w:sz="4" w:space="0" w:color="auto"/>
              <w:left w:val="double" w:sz="4" w:space="0" w:color="auto"/>
            </w:tcBorders>
          </w:tcPr>
          <w:p w14:paraId="7F18AD56" w14:textId="77777777" w:rsidR="00944AC2" w:rsidRDefault="00944AC2" w:rsidP="00944AC2">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以下のい</w:t>
            </w:r>
            <w:r w:rsidR="008B3CD2">
              <w:rPr>
                <w:rFonts w:ascii="ＭＳ ゴシック" w:eastAsia="ＭＳ ゴシック" w:hAnsi="ＭＳ ゴシック" w:hint="eastAsia"/>
                <w:sz w:val="24"/>
                <w:szCs w:val="24"/>
              </w:rPr>
              <w:t>ず</w:t>
            </w:r>
            <w:r>
              <w:rPr>
                <w:rFonts w:ascii="ＭＳ ゴシック" w:eastAsia="ＭＳ ゴシック" w:hAnsi="ＭＳ ゴシック" w:hint="eastAsia"/>
                <w:sz w:val="24"/>
                <w:szCs w:val="24"/>
              </w:rPr>
              <w:t>れかに該当する場合</w:t>
            </w:r>
          </w:p>
          <w:p w14:paraId="70BEBB9E" w14:textId="77777777" w:rsidR="00944AC2" w:rsidRDefault="00944AC2" w:rsidP="00944AC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・大雨又は台風に関する気象情報発表</w:t>
            </w:r>
          </w:p>
          <w:p w14:paraId="60309482" w14:textId="77777777" w:rsidR="00944AC2" w:rsidRPr="008852AB" w:rsidRDefault="00944AC2" w:rsidP="00944AC2">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・大雨注意報発表</w:t>
            </w:r>
          </w:p>
        </w:tc>
        <w:tc>
          <w:tcPr>
            <w:tcW w:w="2835" w:type="dxa"/>
            <w:tcBorders>
              <w:top w:val="double" w:sz="4" w:space="0" w:color="auto"/>
            </w:tcBorders>
          </w:tcPr>
          <w:p w14:paraId="42BE1FA9" w14:textId="77777777" w:rsidR="00944AC2" w:rsidRPr="008852AB" w:rsidRDefault="00944AC2" w:rsidP="008B3CD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・気象情報等の情報収集</w:t>
            </w:r>
          </w:p>
        </w:tc>
        <w:tc>
          <w:tcPr>
            <w:tcW w:w="2409" w:type="dxa"/>
            <w:tcBorders>
              <w:top w:val="double" w:sz="4" w:space="0" w:color="auto"/>
              <w:right w:val="single" w:sz="12" w:space="0" w:color="auto"/>
            </w:tcBorders>
          </w:tcPr>
          <w:p w14:paraId="12D16778" w14:textId="77777777" w:rsidR="00944AC2" w:rsidRPr="00462FFB" w:rsidRDefault="00944AC2"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情報収集伝達要員</w:t>
            </w:r>
          </w:p>
          <w:p w14:paraId="067B2E9B" w14:textId="77777777" w:rsidR="00462FFB" w:rsidRPr="00462FFB" w:rsidRDefault="00462FFB"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氏名○○</w:t>
            </w:r>
          </w:p>
        </w:tc>
      </w:tr>
      <w:tr w:rsidR="00944AC2" w14:paraId="0F225DB5" w14:textId="77777777" w:rsidTr="00671739">
        <w:tc>
          <w:tcPr>
            <w:tcW w:w="1580" w:type="dxa"/>
            <w:vMerge w:val="restart"/>
            <w:tcBorders>
              <w:left w:val="single" w:sz="12" w:space="0" w:color="auto"/>
              <w:right w:val="double" w:sz="4" w:space="0" w:color="auto"/>
            </w:tcBorders>
            <w:vAlign w:val="center"/>
          </w:tcPr>
          <w:p w14:paraId="2386A50D" w14:textId="77777777" w:rsidR="00944AC2" w:rsidRPr="008852AB" w:rsidRDefault="00944AC2" w:rsidP="00671739">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警戒体制</w:t>
            </w:r>
          </w:p>
        </w:tc>
        <w:tc>
          <w:tcPr>
            <w:tcW w:w="3104" w:type="dxa"/>
            <w:vMerge w:val="restart"/>
            <w:tcBorders>
              <w:left w:val="double" w:sz="4" w:space="0" w:color="auto"/>
            </w:tcBorders>
          </w:tcPr>
          <w:p w14:paraId="7F76A582" w14:textId="77777777" w:rsidR="00944AC2" w:rsidRPr="00944AC2" w:rsidRDefault="00944AC2" w:rsidP="00944AC2">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・大雨警報</w:t>
            </w:r>
            <w:r w:rsidR="00C04FE9">
              <w:rPr>
                <w:rFonts w:ascii="ＭＳ ゴシック" w:eastAsia="ＭＳ ゴシック" w:hAnsi="ＭＳ ゴシック" w:hint="eastAsia"/>
                <w:sz w:val="24"/>
                <w:szCs w:val="24"/>
              </w:rPr>
              <w:t>（浸水害）</w:t>
            </w:r>
            <w:r>
              <w:rPr>
                <w:rFonts w:ascii="ＭＳ ゴシック" w:eastAsia="ＭＳ ゴシック" w:hAnsi="ＭＳ ゴシック" w:hint="eastAsia"/>
                <w:sz w:val="24"/>
                <w:szCs w:val="24"/>
              </w:rPr>
              <w:t>発表</w:t>
            </w:r>
          </w:p>
        </w:tc>
        <w:tc>
          <w:tcPr>
            <w:tcW w:w="2835" w:type="dxa"/>
          </w:tcPr>
          <w:p w14:paraId="05B85880" w14:textId="77777777" w:rsidR="00944AC2" w:rsidRPr="008852AB" w:rsidRDefault="00944AC2" w:rsidP="008B3CD2">
            <w:pPr>
              <w:pStyle w:val="a9"/>
              <w:ind w:leftChars="0" w:left="240" w:hangingChars="100" w:hanging="240"/>
              <w:jc w:val="left"/>
              <w:rPr>
                <w:rFonts w:ascii="ＭＳ ゴシック" w:eastAsia="ＭＳ ゴシック" w:hAnsi="ＭＳ ゴシック"/>
                <w:sz w:val="24"/>
                <w:szCs w:val="24"/>
              </w:rPr>
            </w:pPr>
            <w:r w:rsidRPr="008B3CD2">
              <w:rPr>
                <w:rFonts w:ascii="ＭＳ ゴシック" w:eastAsia="ＭＳ ゴシック" w:hAnsi="ＭＳ ゴシック" w:hint="eastAsia"/>
                <w:sz w:val="24"/>
                <w:szCs w:val="24"/>
              </w:rPr>
              <w:t>・</w:t>
            </w:r>
            <w:r w:rsidR="008B3CD2">
              <w:rPr>
                <w:rFonts w:ascii="ＭＳ ゴシック" w:eastAsia="ＭＳ ゴシック" w:hAnsi="ＭＳ ゴシック" w:hint="eastAsia"/>
                <w:sz w:val="24"/>
                <w:szCs w:val="24"/>
              </w:rPr>
              <w:t>水位情報や洪水予報等の情報収集</w:t>
            </w:r>
          </w:p>
        </w:tc>
        <w:tc>
          <w:tcPr>
            <w:tcW w:w="2409" w:type="dxa"/>
            <w:tcBorders>
              <w:right w:val="single" w:sz="12" w:space="0" w:color="auto"/>
            </w:tcBorders>
          </w:tcPr>
          <w:p w14:paraId="0C27EC1D" w14:textId="77777777" w:rsidR="00944AC2" w:rsidRPr="00462FFB" w:rsidRDefault="008B3CD2" w:rsidP="008B3CD2">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情報収集伝達要員</w:t>
            </w:r>
          </w:p>
          <w:p w14:paraId="7299BE31" w14:textId="77777777" w:rsidR="00462FFB" w:rsidRPr="00462FFB" w:rsidRDefault="00462FFB" w:rsidP="008B3CD2">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氏名○○</w:t>
            </w:r>
          </w:p>
        </w:tc>
      </w:tr>
      <w:tr w:rsidR="00944AC2" w14:paraId="112748A3" w14:textId="77777777" w:rsidTr="00671739">
        <w:tc>
          <w:tcPr>
            <w:tcW w:w="1580" w:type="dxa"/>
            <w:vMerge/>
            <w:tcBorders>
              <w:left w:val="single" w:sz="12" w:space="0" w:color="auto"/>
              <w:right w:val="double" w:sz="4" w:space="0" w:color="auto"/>
            </w:tcBorders>
            <w:vAlign w:val="center"/>
          </w:tcPr>
          <w:p w14:paraId="34719EA1" w14:textId="77777777" w:rsidR="00944AC2" w:rsidRPr="008852AB" w:rsidRDefault="00944AC2" w:rsidP="00671739">
            <w:pPr>
              <w:pStyle w:val="a9"/>
              <w:ind w:leftChars="0" w:left="0"/>
              <w:jc w:val="center"/>
              <w:rPr>
                <w:rFonts w:ascii="ＭＳ ゴシック" w:eastAsia="ＭＳ ゴシック" w:hAnsi="ＭＳ ゴシック"/>
                <w:sz w:val="24"/>
                <w:szCs w:val="24"/>
              </w:rPr>
            </w:pPr>
          </w:p>
        </w:tc>
        <w:tc>
          <w:tcPr>
            <w:tcW w:w="3104" w:type="dxa"/>
            <w:vMerge/>
            <w:tcBorders>
              <w:left w:val="double" w:sz="4" w:space="0" w:color="auto"/>
            </w:tcBorders>
          </w:tcPr>
          <w:p w14:paraId="05DF50F9" w14:textId="77777777" w:rsidR="00944AC2" w:rsidRPr="008852AB" w:rsidRDefault="00944AC2" w:rsidP="00671739">
            <w:pPr>
              <w:pStyle w:val="a9"/>
              <w:ind w:leftChars="0" w:left="0"/>
              <w:jc w:val="left"/>
              <w:rPr>
                <w:rFonts w:ascii="ＭＳ ゴシック" w:eastAsia="ＭＳ ゴシック" w:hAnsi="ＭＳ ゴシック"/>
                <w:sz w:val="24"/>
                <w:szCs w:val="24"/>
              </w:rPr>
            </w:pPr>
          </w:p>
        </w:tc>
        <w:tc>
          <w:tcPr>
            <w:tcW w:w="2835" w:type="dxa"/>
          </w:tcPr>
          <w:p w14:paraId="633202B3" w14:textId="77777777" w:rsidR="00944AC2" w:rsidRPr="00587EE2" w:rsidRDefault="00944AC2" w:rsidP="008B3CD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B3CD2">
              <w:rPr>
                <w:rFonts w:ascii="ＭＳ ゴシック" w:eastAsia="ＭＳ ゴシック" w:hAnsi="ＭＳ ゴシック" w:hint="eastAsia"/>
                <w:sz w:val="24"/>
                <w:szCs w:val="24"/>
              </w:rPr>
              <w:t>使用する資機材の準備</w:t>
            </w:r>
          </w:p>
        </w:tc>
        <w:tc>
          <w:tcPr>
            <w:tcW w:w="2409" w:type="dxa"/>
            <w:tcBorders>
              <w:right w:val="single" w:sz="12" w:space="0" w:color="auto"/>
            </w:tcBorders>
          </w:tcPr>
          <w:p w14:paraId="109E673F" w14:textId="77777777" w:rsidR="00944AC2" w:rsidRPr="00462FFB" w:rsidRDefault="008B3CD2"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避難誘導要員</w:t>
            </w:r>
          </w:p>
          <w:p w14:paraId="27EB83AD" w14:textId="77777777" w:rsidR="00462FFB" w:rsidRPr="00462FFB" w:rsidRDefault="00462FFB"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氏名○○</w:t>
            </w:r>
          </w:p>
        </w:tc>
      </w:tr>
      <w:tr w:rsidR="00944AC2" w14:paraId="27734308" w14:textId="77777777" w:rsidTr="00671739">
        <w:tc>
          <w:tcPr>
            <w:tcW w:w="1580" w:type="dxa"/>
            <w:vMerge/>
            <w:tcBorders>
              <w:left w:val="single" w:sz="12" w:space="0" w:color="auto"/>
              <w:right w:val="double" w:sz="4" w:space="0" w:color="auto"/>
            </w:tcBorders>
            <w:vAlign w:val="center"/>
          </w:tcPr>
          <w:p w14:paraId="2B1A3EF4" w14:textId="77777777" w:rsidR="00944AC2" w:rsidRPr="008852AB" w:rsidRDefault="00944AC2" w:rsidP="00671739">
            <w:pPr>
              <w:pStyle w:val="a9"/>
              <w:ind w:leftChars="0" w:left="0"/>
              <w:jc w:val="center"/>
              <w:rPr>
                <w:rFonts w:ascii="ＭＳ ゴシック" w:eastAsia="ＭＳ ゴシック" w:hAnsi="ＭＳ ゴシック"/>
                <w:sz w:val="24"/>
                <w:szCs w:val="24"/>
              </w:rPr>
            </w:pPr>
          </w:p>
        </w:tc>
        <w:tc>
          <w:tcPr>
            <w:tcW w:w="3104" w:type="dxa"/>
            <w:vMerge/>
            <w:tcBorders>
              <w:left w:val="double" w:sz="4" w:space="0" w:color="auto"/>
            </w:tcBorders>
          </w:tcPr>
          <w:p w14:paraId="28EDD0C9" w14:textId="77777777" w:rsidR="00944AC2" w:rsidRPr="008852AB" w:rsidRDefault="00944AC2" w:rsidP="00671739">
            <w:pPr>
              <w:pStyle w:val="a9"/>
              <w:ind w:leftChars="0" w:left="0"/>
              <w:jc w:val="left"/>
              <w:rPr>
                <w:rFonts w:ascii="ＭＳ ゴシック" w:eastAsia="ＭＳ ゴシック" w:hAnsi="ＭＳ ゴシック"/>
                <w:sz w:val="24"/>
                <w:szCs w:val="24"/>
              </w:rPr>
            </w:pPr>
          </w:p>
        </w:tc>
        <w:tc>
          <w:tcPr>
            <w:tcW w:w="2835" w:type="dxa"/>
          </w:tcPr>
          <w:p w14:paraId="466F870F" w14:textId="77777777" w:rsidR="00944AC2" w:rsidRPr="008852AB" w:rsidRDefault="00944AC2" w:rsidP="008B3CD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B3CD2">
              <w:rPr>
                <w:rFonts w:ascii="ＭＳ ゴシック" w:eastAsia="ＭＳ ゴシック" w:hAnsi="ＭＳ ゴシック" w:hint="eastAsia"/>
                <w:sz w:val="24"/>
                <w:szCs w:val="24"/>
              </w:rPr>
              <w:t>保護者、家族への事前連絡</w:t>
            </w:r>
          </w:p>
        </w:tc>
        <w:tc>
          <w:tcPr>
            <w:tcW w:w="2409" w:type="dxa"/>
            <w:tcBorders>
              <w:right w:val="single" w:sz="12" w:space="0" w:color="auto"/>
            </w:tcBorders>
          </w:tcPr>
          <w:p w14:paraId="3F9D34B3" w14:textId="77777777" w:rsidR="00944AC2" w:rsidRPr="00462FFB" w:rsidRDefault="008B3CD2"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情報収集伝達要員</w:t>
            </w:r>
          </w:p>
          <w:p w14:paraId="0CFB803C" w14:textId="77777777" w:rsidR="00462FFB" w:rsidRPr="00462FFB" w:rsidRDefault="00462FFB"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氏名○○</w:t>
            </w:r>
          </w:p>
        </w:tc>
      </w:tr>
      <w:tr w:rsidR="00944AC2" w14:paraId="71AF9CAF" w14:textId="77777777" w:rsidTr="00CF024E">
        <w:tc>
          <w:tcPr>
            <w:tcW w:w="1580" w:type="dxa"/>
            <w:vMerge/>
            <w:tcBorders>
              <w:left w:val="single" w:sz="12" w:space="0" w:color="auto"/>
              <w:right w:val="double" w:sz="4" w:space="0" w:color="auto"/>
            </w:tcBorders>
            <w:vAlign w:val="center"/>
          </w:tcPr>
          <w:p w14:paraId="0BDF5D74" w14:textId="77777777" w:rsidR="00944AC2" w:rsidRPr="008852AB" w:rsidRDefault="00944AC2" w:rsidP="00671739">
            <w:pPr>
              <w:pStyle w:val="a9"/>
              <w:ind w:leftChars="0" w:left="0"/>
              <w:jc w:val="center"/>
              <w:rPr>
                <w:rFonts w:ascii="ＭＳ ゴシック" w:eastAsia="ＭＳ ゴシック" w:hAnsi="ＭＳ ゴシック"/>
                <w:sz w:val="24"/>
                <w:szCs w:val="24"/>
              </w:rPr>
            </w:pPr>
          </w:p>
        </w:tc>
        <w:tc>
          <w:tcPr>
            <w:tcW w:w="3104" w:type="dxa"/>
            <w:vMerge/>
            <w:tcBorders>
              <w:left w:val="double" w:sz="4" w:space="0" w:color="auto"/>
            </w:tcBorders>
          </w:tcPr>
          <w:p w14:paraId="1310F2ED" w14:textId="77777777" w:rsidR="00944AC2" w:rsidRPr="008852AB" w:rsidRDefault="00944AC2" w:rsidP="00671739">
            <w:pPr>
              <w:pStyle w:val="a9"/>
              <w:ind w:leftChars="0" w:left="0"/>
              <w:jc w:val="left"/>
              <w:rPr>
                <w:rFonts w:ascii="ＭＳ ゴシック" w:eastAsia="ＭＳ ゴシック" w:hAnsi="ＭＳ ゴシック"/>
                <w:sz w:val="24"/>
                <w:szCs w:val="24"/>
              </w:rPr>
            </w:pPr>
          </w:p>
        </w:tc>
        <w:tc>
          <w:tcPr>
            <w:tcW w:w="2835" w:type="dxa"/>
            <w:tcBorders>
              <w:bottom w:val="single" w:sz="4" w:space="0" w:color="auto"/>
            </w:tcBorders>
          </w:tcPr>
          <w:p w14:paraId="0C442207" w14:textId="77777777" w:rsidR="00944AC2" w:rsidRPr="008852AB" w:rsidRDefault="00944AC2" w:rsidP="008B3CD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B3CD2">
              <w:rPr>
                <w:rFonts w:ascii="ＭＳ ゴシック" w:eastAsia="ＭＳ ゴシック" w:hAnsi="ＭＳ ゴシック" w:hint="eastAsia"/>
                <w:sz w:val="24"/>
                <w:szCs w:val="24"/>
              </w:rPr>
              <w:t>周辺住民への事前協力依頼</w:t>
            </w:r>
          </w:p>
        </w:tc>
        <w:tc>
          <w:tcPr>
            <w:tcW w:w="2409" w:type="dxa"/>
            <w:tcBorders>
              <w:bottom w:val="single" w:sz="4" w:space="0" w:color="auto"/>
              <w:right w:val="single" w:sz="12" w:space="0" w:color="auto"/>
            </w:tcBorders>
          </w:tcPr>
          <w:p w14:paraId="2CDA154D" w14:textId="77777777" w:rsidR="00944AC2" w:rsidRPr="00462FFB" w:rsidRDefault="008B3CD2"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情報収集伝達要員</w:t>
            </w:r>
          </w:p>
          <w:p w14:paraId="456FEBA3" w14:textId="77777777" w:rsidR="00462FFB" w:rsidRPr="00462FFB" w:rsidRDefault="00462FFB"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氏名○○</w:t>
            </w:r>
          </w:p>
        </w:tc>
      </w:tr>
      <w:tr w:rsidR="00944AC2" w14:paraId="0A664F2B" w14:textId="77777777" w:rsidTr="00CF024E">
        <w:tc>
          <w:tcPr>
            <w:tcW w:w="1580" w:type="dxa"/>
            <w:tcBorders>
              <w:left w:val="single" w:sz="12" w:space="0" w:color="auto"/>
              <w:bottom w:val="single" w:sz="12" w:space="0" w:color="auto"/>
              <w:right w:val="double" w:sz="4" w:space="0" w:color="auto"/>
            </w:tcBorders>
            <w:vAlign w:val="center"/>
          </w:tcPr>
          <w:p w14:paraId="791AE8EC" w14:textId="77777777" w:rsidR="00944AC2" w:rsidRPr="008852AB" w:rsidRDefault="00944AC2" w:rsidP="00671739">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非常体制</w:t>
            </w:r>
          </w:p>
        </w:tc>
        <w:tc>
          <w:tcPr>
            <w:tcW w:w="3104" w:type="dxa"/>
            <w:tcBorders>
              <w:left w:val="double" w:sz="4" w:space="0" w:color="auto"/>
              <w:bottom w:val="single" w:sz="12" w:space="0" w:color="auto"/>
            </w:tcBorders>
          </w:tcPr>
          <w:p w14:paraId="18668F9C" w14:textId="77777777" w:rsidR="00944AC2" w:rsidRDefault="00944AC2" w:rsidP="00671739">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以下のいずれかに該当</w:t>
            </w:r>
            <w:r w:rsidR="00F73B57">
              <w:rPr>
                <w:rFonts w:ascii="ＭＳ ゴシック" w:eastAsia="ＭＳ ゴシック" w:hAnsi="ＭＳ ゴシック" w:hint="eastAsia"/>
                <w:sz w:val="24"/>
                <w:szCs w:val="24"/>
              </w:rPr>
              <w:t>し、当該地域において内水氾濫の恐れがある</w:t>
            </w:r>
            <w:r>
              <w:rPr>
                <w:rFonts w:ascii="ＭＳ ゴシック" w:eastAsia="ＭＳ ゴシック" w:hAnsi="ＭＳ ゴシック" w:hint="eastAsia"/>
                <w:sz w:val="24"/>
                <w:szCs w:val="24"/>
              </w:rPr>
              <w:t>場合</w:t>
            </w:r>
          </w:p>
          <w:p w14:paraId="31A02079" w14:textId="77777777" w:rsidR="004210F4" w:rsidRPr="00C04FE9" w:rsidRDefault="004210F4" w:rsidP="00671739">
            <w:pPr>
              <w:pStyle w:val="a9"/>
              <w:ind w:leftChars="0" w:left="0"/>
              <w:jc w:val="left"/>
              <w:rPr>
                <w:rFonts w:ascii="ＭＳ ゴシック" w:eastAsia="ＭＳ ゴシック" w:hAnsi="ＭＳ ゴシック"/>
                <w:sz w:val="24"/>
                <w:szCs w:val="24"/>
              </w:rPr>
            </w:pPr>
            <w:r w:rsidRPr="00C04FE9">
              <w:rPr>
                <w:rFonts w:ascii="ＭＳ ゴシック" w:eastAsia="ＭＳ ゴシック" w:hAnsi="ＭＳ ゴシック" w:hint="eastAsia"/>
                <w:sz w:val="24"/>
                <w:szCs w:val="24"/>
              </w:rPr>
              <w:t>・大雨特別警報</w:t>
            </w:r>
            <w:r w:rsidR="007F075B" w:rsidRPr="00C04FE9">
              <w:rPr>
                <w:rFonts w:ascii="ＭＳ ゴシック" w:eastAsia="ＭＳ ゴシック" w:hAnsi="ＭＳ ゴシック" w:hint="eastAsia"/>
                <w:sz w:val="24"/>
                <w:szCs w:val="24"/>
              </w:rPr>
              <w:t>発表</w:t>
            </w:r>
          </w:p>
          <w:p w14:paraId="670AA2C3" w14:textId="77777777" w:rsidR="00AC1649" w:rsidRPr="00C04FE9" w:rsidRDefault="006F40C3" w:rsidP="00F73B57">
            <w:pPr>
              <w:pStyle w:val="a9"/>
              <w:ind w:leftChars="0" w:left="240" w:hangingChars="100" w:hanging="240"/>
              <w:jc w:val="left"/>
              <w:rPr>
                <w:rFonts w:ascii="ＭＳ ゴシック" w:eastAsia="ＭＳ ゴシック" w:hAnsi="ＭＳ ゴシック"/>
                <w:sz w:val="24"/>
                <w:szCs w:val="24"/>
              </w:rPr>
            </w:pPr>
            <w:r w:rsidRPr="00C04FE9">
              <w:rPr>
                <w:rFonts w:ascii="ＭＳ ゴシック" w:eastAsia="ＭＳ ゴシック" w:hAnsi="ＭＳ ゴシック" w:hint="eastAsia"/>
                <w:sz w:val="24"/>
                <w:szCs w:val="24"/>
              </w:rPr>
              <w:t>・</w:t>
            </w:r>
            <w:r w:rsidR="007F075B" w:rsidRPr="00C04FE9">
              <w:rPr>
                <w:rFonts w:ascii="ＭＳ ゴシック" w:eastAsia="ＭＳ ゴシック" w:hAnsi="ＭＳ ゴシック" w:hint="eastAsia"/>
                <w:sz w:val="24"/>
                <w:szCs w:val="24"/>
              </w:rPr>
              <w:t>記録的短時間大雨情報発表</w:t>
            </w:r>
          </w:p>
          <w:p w14:paraId="1E1306C2" w14:textId="77777777" w:rsidR="008B3CD2" w:rsidRPr="00F73B57" w:rsidRDefault="00AC1649" w:rsidP="00F73B57">
            <w:pPr>
              <w:pStyle w:val="a9"/>
              <w:ind w:leftChars="0" w:left="240" w:hangingChars="100" w:hanging="240"/>
              <w:jc w:val="left"/>
              <w:rPr>
                <w:rFonts w:ascii="ＭＳ ゴシック" w:eastAsia="ＭＳ ゴシック" w:hAnsi="ＭＳ ゴシック"/>
                <w:color w:val="FF0000"/>
                <w:sz w:val="24"/>
                <w:szCs w:val="24"/>
              </w:rPr>
            </w:pPr>
            <w:r w:rsidRPr="00C04FE9">
              <w:rPr>
                <w:rFonts w:ascii="ＭＳ ゴシック" w:eastAsia="ＭＳ ゴシック" w:hAnsi="ＭＳ ゴシック" w:hint="eastAsia"/>
                <w:sz w:val="24"/>
                <w:szCs w:val="24"/>
              </w:rPr>
              <w:t>・顕著な大雨に関する情報発表</w:t>
            </w:r>
          </w:p>
        </w:tc>
        <w:tc>
          <w:tcPr>
            <w:tcW w:w="2835" w:type="dxa"/>
            <w:tcBorders>
              <w:top w:val="single" w:sz="4" w:space="0" w:color="auto"/>
              <w:bottom w:val="single" w:sz="12" w:space="0" w:color="auto"/>
            </w:tcBorders>
          </w:tcPr>
          <w:p w14:paraId="5AF6F3E0" w14:textId="77777777" w:rsidR="00944AC2" w:rsidRPr="008852AB" w:rsidRDefault="008B3CD2" w:rsidP="00671739">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w:t>
            </w:r>
          </w:p>
        </w:tc>
        <w:tc>
          <w:tcPr>
            <w:tcW w:w="2409" w:type="dxa"/>
            <w:tcBorders>
              <w:top w:val="single" w:sz="4" w:space="0" w:color="auto"/>
              <w:bottom w:val="single" w:sz="12" w:space="0" w:color="auto"/>
              <w:right w:val="single" w:sz="12" w:space="0" w:color="auto"/>
            </w:tcBorders>
          </w:tcPr>
          <w:p w14:paraId="4EF6C971" w14:textId="77777777" w:rsidR="00944AC2" w:rsidRPr="00462FFB" w:rsidRDefault="008B3CD2"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避難誘導要員</w:t>
            </w:r>
          </w:p>
          <w:p w14:paraId="6C9AD18F" w14:textId="77777777" w:rsidR="00462FFB" w:rsidRPr="00462FFB" w:rsidRDefault="00462FFB" w:rsidP="00671739">
            <w:pPr>
              <w:pStyle w:val="a9"/>
              <w:ind w:leftChars="0" w:left="0"/>
              <w:jc w:val="left"/>
              <w:rPr>
                <w:rFonts w:ascii="ＭＳ ゴシック" w:eastAsia="ＭＳ ゴシック" w:hAnsi="ＭＳ ゴシック"/>
                <w:color w:val="4F81BD" w:themeColor="accent1"/>
                <w:sz w:val="24"/>
                <w:szCs w:val="24"/>
              </w:rPr>
            </w:pPr>
            <w:r w:rsidRPr="00462FFB">
              <w:rPr>
                <w:rFonts w:ascii="ＭＳ ゴシック" w:eastAsia="ＭＳ ゴシック" w:hAnsi="ＭＳ ゴシック" w:hint="eastAsia"/>
                <w:color w:val="4F81BD" w:themeColor="accent1"/>
                <w:sz w:val="24"/>
                <w:szCs w:val="24"/>
              </w:rPr>
              <w:t>氏名○○</w:t>
            </w:r>
          </w:p>
        </w:tc>
      </w:tr>
    </w:tbl>
    <w:p w14:paraId="11F7CD9C" w14:textId="77777777" w:rsidR="008B3CD2" w:rsidRDefault="008B3CD2" w:rsidP="008B3CD2">
      <w:pPr>
        <w:pStyle w:val="a9"/>
        <w:numPr>
          <w:ilvl w:val="0"/>
          <w:numId w:val="2"/>
        </w:numPr>
        <w:ind w:leftChars="0"/>
        <w:jc w:val="left"/>
        <w:rPr>
          <w:rFonts w:ascii="ＭＳ ゴシック" w:eastAsia="ＭＳ ゴシック" w:hAnsi="ＭＳ ゴシック"/>
          <w:sz w:val="24"/>
          <w:szCs w:val="24"/>
        </w:rPr>
      </w:pPr>
      <w:r w:rsidRPr="00587EE2">
        <w:rPr>
          <w:rFonts w:ascii="ＭＳ ゴシック" w:eastAsia="ＭＳ ゴシック" w:hAnsi="ＭＳ ゴシック" w:hint="eastAsia"/>
          <w:sz w:val="24"/>
          <w:szCs w:val="24"/>
        </w:rPr>
        <w:t>自衛水防組織を設置した場合には、それぞれ対応する自衛水防組織の班編成及び要員の配置を記入する。</w:t>
      </w:r>
    </w:p>
    <w:p w14:paraId="6A979ADB" w14:textId="77777777" w:rsidR="008B3CD2" w:rsidRDefault="008B3CD2" w:rsidP="008B3CD2">
      <w:pPr>
        <w:pStyle w:val="a9"/>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上記のほか、施設の管理権原者（又は自衛水防組織の総括管理者）の指揮命令に従うものとする。</w:t>
      </w:r>
    </w:p>
    <w:p w14:paraId="551CC4CF" w14:textId="77777777" w:rsidR="00974DD0" w:rsidRPr="00974DD0" w:rsidRDefault="008B3CD2" w:rsidP="00974DD0">
      <w:pPr>
        <w:pStyle w:val="a9"/>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自力移動困難者の早期避難が必要な場合がある。</w:t>
      </w:r>
    </w:p>
    <w:p w14:paraId="4BB71FB3" w14:textId="77777777" w:rsidR="00974DD0" w:rsidRDefault="00974DD0" w:rsidP="00974DD0">
      <w:pPr>
        <w:ind w:leftChars="100" w:left="490" w:hangingChars="100" w:hanging="280"/>
        <w:jc w:val="left"/>
        <w:rPr>
          <w:rFonts w:ascii="ＭＳ ゴシック" w:eastAsia="ＭＳ ゴシック" w:hAnsi="ＭＳ ゴシック"/>
          <w:sz w:val="28"/>
          <w:szCs w:val="28"/>
        </w:rPr>
      </w:pPr>
    </w:p>
    <w:p w14:paraId="4B480273" w14:textId="77777777" w:rsidR="00974DD0" w:rsidRDefault="00974DD0" w:rsidP="00974DD0">
      <w:pPr>
        <w:ind w:leftChars="100" w:left="490" w:hangingChars="100" w:hanging="280"/>
        <w:jc w:val="left"/>
        <w:rPr>
          <w:rFonts w:ascii="ＭＳ ゴシック" w:eastAsia="ＭＳ ゴシック" w:hAnsi="ＭＳ ゴシック"/>
          <w:sz w:val="28"/>
          <w:szCs w:val="28"/>
        </w:rPr>
      </w:pPr>
    </w:p>
    <w:p w14:paraId="2492C940" w14:textId="77777777" w:rsidR="00974DD0" w:rsidRDefault="00974DD0" w:rsidP="00974DD0">
      <w:pPr>
        <w:ind w:leftChars="100" w:left="490"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【施設の利用状況】</w:t>
      </w:r>
    </w:p>
    <w:tbl>
      <w:tblPr>
        <w:tblStyle w:val="aa"/>
        <w:tblW w:w="0" w:type="auto"/>
        <w:tblInd w:w="560" w:type="dxa"/>
        <w:tblLook w:val="04A0" w:firstRow="1" w:lastRow="0" w:firstColumn="1" w:lastColumn="0" w:noHBand="0" w:noVBand="1"/>
      </w:tblPr>
      <w:tblGrid>
        <w:gridCol w:w="2297"/>
        <w:gridCol w:w="2295"/>
        <w:gridCol w:w="2295"/>
        <w:gridCol w:w="2295"/>
      </w:tblGrid>
      <w:tr w:rsidR="00974DD0" w14:paraId="4FE20D39" w14:textId="77777777" w:rsidTr="00C27D75">
        <w:trPr>
          <w:trHeight w:val="555"/>
        </w:trPr>
        <w:tc>
          <w:tcPr>
            <w:tcW w:w="9408" w:type="dxa"/>
            <w:gridSpan w:val="4"/>
            <w:shd w:val="clear" w:color="auto" w:fill="D9D9D9" w:themeFill="background1" w:themeFillShade="D9"/>
            <w:vAlign w:val="center"/>
          </w:tcPr>
          <w:p w14:paraId="2E3F5D10" w14:textId="77777777" w:rsidR="00974DD0" w:rsidRPr="00FC00BF" w:rsidRDefault="00974DD0" w:rsidP="00C27D75">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 xml:space="preserve">　</w:t>
            </w:r>
            <w:r w:rsidRPr="00FC00BF">
              <w:rPr>
                <w:rFonts w:ascii="ＭＳ ゴシック" w:eastAsia="ＭＳ ゴシック" w:hAnsi="ＭＳ ゴシック" w:hint="eastAsia"/>
                <w:sz w:val="24"/>
                <w:szCs w:val="24"/>
              </w:rPr>
              <w:t>数</w:t>
            </w:r>
          </w:p>
        </w:tc>
      </w:tr>
      <w:tr w:rsidR="00974DD0" w14:paraId="3B2DFB3B" w14:textId="77777777" w:rsidTr="00C27D75">
        <w:trPr>
          <w:trHeight w:val="555"/>
        </w:trPr>
        <w:tc>
          <w:tcPr>
            <w:tcW w:w="4704" w:type="dxa"/>
            <w:gridSpan w:val="2"/>
            <w:shd w:val="clear" w:color="auto" w:fill="D9D9D9" w:themeFill="background1" w:themeFillShade="D9"/>
            <w:vAlign w:val="center"/>
          </w:tcPr>
          <w:p w14:paraId="2E221874" w14:textId="77777777" w:rsidR="00974DD0" w:rsidRPr="00FC00BF" w:rsidRDefault="00974DD0" w:rsidP="00C27D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平日（</w:t>
            </w:r>
            <w:r w:rsidRPr="00FC00BF">
              <w:rPr>
                <w:rFonts w:ascii="ＭＳ ゴシック" w:eastAsia="ＭＳ ゴシック" w:hAnsi="ＭＳ ゴシック" w:hint="eastAsia"/>
                <w:sz w:val="24"/>
                <w:szCs w:val="24"/>
              </w:rPr>
              <w:t>昼間・夜間</w:t>
            </w:r>
            <w:r>
              <w:rPr>
                <w:rFonts w:ascii="ＭＳ ゴシック" w:eastAsia="ＭＳ ゴシック" w:hAnsi="ＭＳ ゴシック" w:hint="eastAsia"/>
                <w:sz w:val="24"/>
                <w:szCs w:val="24"/>
              </w:rPr>
              <w:t>）</w:t>
            </w:r>
          </w:p>
        </w:tc>
        <w:tc>
          <w:tcPr>
            <w:tcW w:w="4704" w:type="dxa"/>
            <w:gridSpan w:val="2"/>
            <w:shd w:val="clear" w:color="auto" w:fill="D9D9D9" w:themeFill="background1" w:themeFillShade="D9"/>
            <w:vAlign w:val="center"/>
          </w:tcPr>
          <w:p w14:paraId="6D10DE53" w14:textId="77777777" w:rsidR="00974DD0" w:rsidRPr="00FC00BF" w:rsidRDefault="00974DD0" w:rsidP="00C27D75">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休日</w:t>
            </w:r>
            <w:r w:rsidR="00907A06">
              <w:rPr>
                <w:rFonts w:ascii="ＭＳ ゴシック" w:eastAsia="ＭＳ ゴシック" w:hAnsi="ＭＳ ゴシック" w:hint="eastAsia"/>
                <w:sz w:val="24"/>
                <w:szCs w:val="24"/>
              </w:rPr>
              <w:t>（土日・祝日）</w:t>
            </w:r>
          </w:p>
        </w:tc>
      </w:tr>
      <w:tr w:rsidR="00974DD0" w14:paraId="7251B6A3" w14:textId="77777777" w:rsidTr="00C27D75">
        <w:trPr>
          <w:trHeight w:val="555"/>
        </w:trPr>
        <w:tc>
          <w:tcPr>
            <w:tcW w:w="2352" w:type="dxa"/>
            <w:shd w:val="clear" w:color="auto" w:fill="D9D9D9" w:themeFill="background1" w:themeFillShade="D9"/>
            <w:vAlign w:val="center"/>
          </w:tcPr>
          <w:p w14:paraId="6E0BE19E" w14:textId="77777777" w:rsidR="00974DD0" w:rsidRPr="00FC00BF" w:rsidRDefault="00974DD0" w:rsidP="00C27D75">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利用者</w:t>
            </w:r>
            <w:r w:rsidR="00C5494A">
              <w:rPr>
                <w:rFonts w:ascii="ＭＳ ゴシック" w:eastAsia="ＭＳ ゴシック" w:hAnsi="ＭＳ ゴシック" w:hint="eastAsia"/>
                <w:sz w:val="24"/>
                <w:szCs w:val="24"/>
              </w:rPr>
              <w:t>(定数</w:t>
            </w:r>
            <w:r w:rsidR="00C5494A">
              <w:rPr>
                <w:rFonts w:ascii="ＭＳ ゴシック" w:eastAsia="ＭＳ ゴシック" w:hAnsi="ＭＳ ゴシック"/>
                <w:sz w:val="24"/>
                <w:szCs w:val="24"/>
              </w:rPr>
              <w:t>)</w:t>
            </w:r>
          </w:p>
        </w:tc>
        <w:tc>
          <w:tcPr>
            <w:tcW w:w="2352" w:type="dxa"/>
            <w:shd w:val="clear" w:color="auto" w:fill="D9D9D9" w:themeFill="background1" w:themeFillShade="D9"/>
            <w:vAlign w:val="center"/>
          </w:tcPr>
          <w:p w14:paraId="58DB6CC6" w14:textId="77777777" w:rsidR="00974DD0" w:rsidRPr="00FC00BF" w:rsidRDefault="00974DD0" w:rsidP="00C27D75">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職</w:t>
            </w:r>
            <w:r>
              <w:rPr>
                <w:rFonts w:ascii="ＭＳ ゴシック" w:eastAsia="ＭＳ ゴシック" w:hAnsi="ＭＳ ゴシック" w:hint="eastAsia"/>
                <w:sz w:val="24"/>
                <w:szCs w:val="24"/>
              </w:rPr>
              <w:t xml:space="preserve">　</w:t>
            </w:r>
            <w:r w:rsidRPr="00FC00BF">
              <w:rPr>
                <w:rFonts w:ascii="ＭＳ ゴシック" w:eastAsia="ＭＳ ゴシック" w:hAnsi="ＭＳ ゴシック" w:hint="eastAsia"/>
                <w:sz w:val="24"/>
                <w:szCs w:val="24"/>
              </w:rPr>
              <w:t>員</w:t>
            </w:r>
          </w:p>
        </w:tc>
        <w:tc>
          <w:tcPr>
            <w:tcW w:w="2352" w:type="dxa"/>
            <w:shd w:val="clear" w:color="auto" w:fill="D9D9D9" w:themeFill="background1" w:themeFillShade="D9"/>
            <w:vAlign w:val="center"/>
          </w:tcPr>
          <w:p w14:paraId="74E8C3DD" w14:textId="77777777" w:rsidR="00974DD0" w:rsidRPr="00FC00BF" w:rsidRDefault="00974DD0" w:rsidP="00C27D75">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利用者</w:t>
            </w:r>
          </w:p>
        </w:tc>
        <w:tc>
          <w:tcPr>
            <w:tcW w:w="2352" w:type="dxa"/>
            <w:shd w:val="clear" w:color="auto" w:fill="D9D9D9" w:themeFill="background1" w:themeFillShade="D9"/>
            <w:vAlign w:val="center"/>
          </w:tcPr>
          <w:p w14:paraId="20AEF09F" w14:textId="77777777" w:rsidR="00974DD0" w:rsidRPr="00FC00BF" w:rsidRDefault="00974DD0" w:rsidP="00C27D75">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職</w:t>
            </w:r>
            <w:r>
              <w:rPr>
                <w:rFonts w:ascii="ＭＳ ゴシック" w:eastAsia="ＭＳ ゴシック" w:hAnsi="ＭＳ ゴシック" w:hint="eastAsia"/>
                <w:sz w:val="24"/>
                <w:szCs w:val="24"/>
              </w:rPr>
              <w:t xml:space="preserve">　</w:t>
            </w:r>
            <w:r w:rsidRPr="00FC00BF">
              <w:rPr>
                <w:rFonts w:ascii="ＭＳ ゴシック" w:eastAsia="ＭＳ ゴシック" w:hAnsi="ＭＳ ゴシック" w:hint="eastAsia"/>
                <w:sz w:val="24"/>
                <w:szCs w:val="24"/>
              </w:rPr>
              <w:t>員</w:t>
            </w:r>
          </w:p>
        </w:tc>
      </w:tr>
      <w:tr w:rsidR="00974DD0" w14:paraId="016FEDA3" w14:textId="77777777" w:rsidTr="00C27D75">
        <w:trPr>
          <w:trHeight w:val="839"/>
        </w:trPr>
        <w:tc>
          <w:tcPr>
            <w:tcW w:w="2352" w:type="dxa"/>
            <w:vAlign w:val="center"/>
          </w:tcPr>
          <w:p w14:paraId="43D871DE" w14:textId="77777777" w:rsidR="00974DD0" w:rsidRPr="00FC00BF" w:rsidRDefault="00974DD0" w:rsidP="00C27D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昼間　</w:t>
            </w:r>
            <w:r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Align w:val="center"/>
          </w:tcPr>
          <w:p w14:paraId="619525CB" w14:textId="77777777" w:rsidR="00974DD0" w:rsidRPr="00FC00BF" w:rsidRDefault="00974DD0" w:rsidP="00C27D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昼間　</w:t>
            </w:r>
            <w:r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Merge w:val="restart"/>
            <w:vAlign w:val="center"/>
          </w:tcPr>
          <w:p w14:paraId="31D7B5E9" w14:textId="77777777" w:rsidR="00974DD0" w:rsidRPr="00FC00BF" w:rsidRDefault="00974DD0" w:rsidP="00C27D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Merge w:val="restart"/>
            <w:vAlign w:val="center"/>
          </w:tcPr>
          <w:p w14:paraId="3B6A8B54" w14:textId="77777777" w:rsidR="00974DD0" w:rsidRPr="00FC00BF" w:rsidRDefault="00974DD0" w:rsidP="00C27D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r>
      <w:tr w:rsidR="00974DD0" w14:paraId="1782A6AD" w14:textId="77777777" w:rsidTr="00C27D75">
        <w:trPr>
          <w:trHeight w:val="839"/>
        </w:trPr>
        <w:tc>
          <w:tcPr>
            <w:tcW w:w="2352" w:type="dxa"/>
            <w:vAlign w:val="center"/>
          </w:tcPr>
          <w:p w14:paraId="3DFC2AB5" w14:textId="77777777" w:rsidR="00974DD0" w:rsidRPr="00FC00BF" w:rsidRDefault="00974DD0" w:rsidP="00C27D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夜間　</w:t>
            </w:r>
            <w:r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Align w:val="center"/>
          </w:tcPr>
          <w:p w14:paraId="0DFF26D8" w14:textId="77777777" w:rsidR="00974DD0" w:rsidRPr="00FC00BF" w:rsidRDefault="00974DD0" w:rsidP="00C27D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夜間　</w:t>
            </w:r>
            <w:r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Merge/>
            <w:vAlign w:val="center"/>
          </w:tcPr>
          <w:p w14:paraId="1081D72E" w14:textId="77777777" w:rsidR="00974DD0" w:rsidRPr="00FC00BF" w:rsidRDefault="00974DD0" w:rsidP="00C27D75">
            <w:pPr>
              <w:jc w:val="center"/>
              <w:rPr>
                <w:rFonts w:ascii="ＭＳ ゴシック" w:eastAsia="ＭＳ ゴシック" w:hAnsi="ＭＳ ゴシック"/>
                <w:sz w:val="24"/>
                <w:szCs w:val="24"/>
              </w:rPr>
            </w:pPr>
          </w:p>
        </w:tc>
        <w:tc>
          <w:tcPr>
            <w:tcW w:w="2352" w:type="dxa"/>
            <w:vMerge/>
            <w:vAlign w:val="center"/>
          </w:tcPr>
          <w:p w14:paraId="6028C7B7" w14:textId="77777777" w:rsidR="00974DD0" w:rsidRPr="00FC00BF" w:rsidRDefault="00974DD0" w:rsidP="00C27D75">
            <w:pPr>
              <w:jc w:val="center"/>
              <w:rPr>
                <w:rFonts w:ascii="ＭＳ ゴシック" w:eastAsia="ＭＳ ゴシック" w:hAnsi="ＭＳ ゴシック"/>
                <w:sz w:val="24"/>
                <w:szCs w:val="24"/>
              </w:rPr>
            </w:pPr>
          </w:p>
        </w:tc>
      </w:tr>
    </w:tbl>
    <w:p w14:paraId="0A41039B" w14:textId="77777777" w:rsidR="008B3CD2" w:rsidRDefault="008B3CD2" w:rsidP="008B3CD2">
      <w:pPr>
        <w:jc w:val="left"/>
        <w:rPr>
          <w:rFonts w:ascii="ＭＳ ゴシック" w:eastAsia="ＭＳ ゴシック" w:hAnsi="ＭＳ ゴシック"/>
          <w:sz w:val="24"/>
          <w:szCs w:val="24"/>
        </w:rPr>
      </w:pPr>
    </w:p>
    <w:p w14:paraId="7B341318" w14:textId="77777777" w:rsidR="00974DD0" w:rsidRDefault="00974DD0" w:rsidP="008B3CD2">
      <w:pPr>
        <w:jc w:val="left"/>
        <w:rPr>
          <w:rFonts w:ascii="ＭＳ ゴシック" w:eastAsia="ＭＳ ゴシック" w:hAnsi="ＭＳ ゴシック"/>
          <w:sz w:val="24"/>
          <w:szCs w:val="24"/>
        </w:rPr>
      </w:pPr>
    </w:p>
    <w:p w14:paraId="17CD6BFE" w14:textId="77777777" w:rsidR="00944AC2" w:rsidRDefault="00944AC2" w:rsidP="0046616A">
      <w:pPr>
        <w:jc w:val="left"/>
        <w:rPr>
          <w:rFonts w:ascii="ＭＳ ゴシック" w:eastAsia="ＭＳ ゴシック" w:hAnsi="ＭＳ ゴシック"/>
          <w:sz w:val="28"/>
          <w:szCs w:val="28"/>
        </w:rPr>
      </w:pPr>
    </w:p>
    <w:p w14:paraId="3EB4B4E2" w14:textId="77777777" w:rsidR="007D2B36" w:rsidRPr="00D30D86" w:rsidRDefault="007D2B36" w:rsidP="00D30D86">
      <w:pPr>
        <w:jc w:val="left"/>
        <w:rPr>
          <w:rFonts w:ascii="ＭＳ ゴシック" w:eastAsia="ＭＳ ゴシック" w:hAnsi="ＭＳ ゴシック"/>
          <w:sz w:val="24"/>
          <w:szCs w:val="24"/>
        </w:rPr>
      </w:pPr>
      <w:r w:rsidRPr="00D30D86">
        <w:rPr>
          <w:rFonts w:ascii="ＭＳ ゴシック" w:eastAsia="ＭＳ ゴシック" w:hAnsi="ＭＳ ゴシック" w:hint="eastAsia"/>
          <w:sz w:val="24"/>
          <w:szCs w:val="24"/>
        </w:rPr>
        <w:lastRenderedPageBreak/>
        <w:t>（解説１）</w:t>
      </w:r>
    </w:p>
    <w:p w14:paraId="358C1220" w14:textId="77777777" w:rsidR="007D2B36" w:rsidRDefault="007D2B36" w:rsidP="007D2B36">
      <w:pPr>
        <w:pStyle w:val="a9"/>
        <w:ind w:leftChars="0" w:left="660"/>
        <w:jc w:val="left"/>
        <w:rPr>
          <w:rFonts w:ascii="ＭＳ ゴシック" w:eastAsia="ＭＳ ゴシック" w:hAnsi="ＭＳ ゴシック"/>
          <w:sz w:val="24"/>
          <w:szCs w:val="24"/>
        </w:rPr>
      </w:pPr>
    </w:p>
    <w:tbl>
      <w:tblPr>
        <w:tblStyle w:val="aa"/>
        <w:tblW w:w="10064" w:type="dxa"/>
        <w:tblInd w:w="250" w:type="dxa"/>
        <w:tblLook w:val="04A0" w:firstRow="1" w:lastRow="0" w:firstColumn="1" w:lastColumn="0" w:noHBand="0" w:noVBand="1"/>
      </w:tblPr>
      <w:tblGrid>
        <w:gridCol w:w="2977"/>
        <w:gridCol w:w="7087"/>
      </w:tblGrid>
      <w:tr w:rsidR="007D2B36" w14:paraId="7B5404BE" w14:textId="77777777" w:rsidTr="00CA157C">
        <w:trPr>
          <w:trHeight w:val="627"/>
        </w:trPr>
        <w:tc>
          <w:tcPr>
            <w:tcW w:w="2977" w:type="dxa"/>
            <w:tcBorders>
              <w:top w:val="single" w:sz="12" w:space="0" w:color="auto"/>
              <w:left w:val="single" w:sz="12" w:space="0" w:color="auto"/>
              <w:bottom w:val="double" w:sz="4" w:space="0" w:color="auto"/>
              <w:right w:val="double" w:sz="4" w:space="0" w:color="auto"/>
            </w:tcBorders>
            <w:vAlign w:val="center"/>
          </w:tcPr>
          <w:p w14:paraId="59A02F2A" w14:textId="77777777" w:rsidR="007D2B36" w:rsidRDefault="007D2B36"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警報・注意報の</w:t>
            </w:r>
            <w:r w:rsidR="00B5747F">
              <w:rPr>
                <w:rFonts w:ascii="ＭＳ ゴシック" w:eastAsia="ＭＳ ゴシック" w:hAnsi="ＭＳ ゴシック" w:hint="eastAsia"/>
                <w:sz w:val="24"/>
                <w:szCs w:val="24"/>
              </w:rPr>
              <w:t>種類</w:t>
            </w:r>
          </w:p>
        </w:tc>
        <w:tc>
          <w:tcPr>
            <w:tcW w:w="7087" w:type="dxa"/>
            <w:tcBorders>
              <w:top w:val="single" w:sz="12" w:space="0" w:color="auto"/>
              <w:left w:val="double" w:sz="4" w:space="0" w:color="auto"/>
              <w:bottom w:val="double" w:sz="4" w:space="0" w:color="auto"/>
              <w:right w:val="single" w:sz="12" w:space="0" w:color="auto"/>
            </w:tcBorders>
            <w:vAlign w:val="center"/>
          </w:tcPr>
          <w:p w14:paraId="713E3A6B" w14:textId="77777777"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発表基準</w:t>
            </w:r>
          </w:p>
        </w:tc>
      </w:tr>
      <w:tr w:rsidR="007D2B36" w14:paraId="4015884F" w14:textId="77777777" w:rsidTr="00CA157C">
        <w:trPr>
          <w:trHeight w:val="551"/>
        </w:trPr>
        <w:tc>
          <w:tcPr>
            <w:tcW w:w="2977" w:type="dxa"/>
            <w:tcBorders>
              <w:top w:val="double" w:sz="4" w:space="0" w:color="auto"/>
              <w:left w:val="single" w:sz="12" w:space="0" w:color="auto"/>
              <w:right w:val="double" w:sz="4" w:space="0" w:color="auto"/>
            </w:tcBorders>
            <w:vAlign w:val="center"/>
          </w:tcPr>
          <w:p w14:paraId="6146E030" w14:textId="77777777"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大雨注意報</w:t>
            </w:r>
          </w:p>
        </w:tc>
        <w:tc>
          <w:tcPr>
            <w:tcW w:w="7087" w:type="dxa"/>
            <w:tcBorders>
              <w:top w:val="double" w:sz="4" w:space="0" w:color="auto"/>
              <w:left w:val="double" w:sz="4" w:space="0" w:color="auto"/>
              <w:right w:val="single" w:sz="12" w:space="0" w:color="auto"/>
            </w:tcBorders>
            <w:vAlign w:val="center"/>
          </w:tcPr>
          <w:p w14:paraId="77137251" w14:textId="77777777" w:rsidR="007D2B36"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大雨による災害が発生するおそれがあると予想したとき</w:t>
            </w:r>
          </w:p>
        </w:tc>
      </w:tr>
      <w:tr w:rsidR="007D2B36" w14:paraId="4AC78959" w14:textId="77777777" w:rsidTr="00CA157C">
        <w:trPr>
          <w:trHeight w:val="843"/>
        </w:trPr>
        <w:tc>
          <w:tcPr>
            <w:tcW w:w="2977" w:type="dxa"/>
            <w:tcBorders>
              <w:left w:val="single" w:sz="12" w:space="0" w:color="auto"/>
              <w:right w:val="double" w:sz="4" w:space="0" w:color="auto"/>
            </w:tcBorders>
            <w:vAlign w:val="center"/>
          </w:tcPr>
          <w:p w14:paraId="151B1458" w14:textId="77777777"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洪水注意報</w:t>
            </w:r>
          </w:p>
        </w:tc>
        <w:tc>
          <w:tcPr>
            <w:tcW w:w="7087" w:type="dxa"/>
            <w:tcBorders>
              <w:left w:val="double" w:sz="4" w:space="0" w:color="auto"/>
              <w:right w:val="single" w:sz="12" w:space="0" w:color="auto"/>
            </w:tcBorders>
            <w:vAlign w:val="center"/>
          </w:tcPr>
          <w:p w14:paraId="4AE83F0C" w14:textId="77777777" w:rsidR="007D2B36"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大雨、長雨、融雪などにより河川が増水し、災害が発生するおそれがあると予想したとき</w:t>
            </w:r>
          </w:p>
        </w:tc>
      </w:tr>
      <w:tr w:rsidR="007D2B36" w14:paraId="0A908513" w14:textId="77777777" w:rsidTr="00CA157C">
        <w:trPr>
          <w:trHeight w:val="553"/>
        </w:trPr>
        <w:tc>
          <w:tcPr>
            <w:tcW w:w="2977" w:type="dxa"/>
            <w:tcBorders>
              <w:left w:val="single" w:sz="12" w:space="0" w:color="auto"/>
              <w:right w:val="double" w:sz="4" w:space="0" w:color="auto"/>
            </w:tcBorders>
            <w:vAlign w:val="center"/>
          </w:tcPr>
          <w:p w14:paraId="63ECFAF0" w14:textId="77777777"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大雨警報</w:t>
            </w:r>
          </w:p>
          <w:p w14:paraId="1563C0B3" w14:textId="77777777" w:rsidR="00B271FA" w:rsidRDefault="00B271FA"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（土砂災害・浸水害）</w:t>
            </w:r>
          </w:p>
        </w:tc>
        <w:tc>
          <w:tcPr>
            <w:tcW w:w="7087" w:type="dxa"/>
            <w:tcBorders>
              <w:left w:val="double" w:sz="4" w:space="0" w:color="auto"/>
              <w:right w:val="single" w:sz="12" w:space="0" w:color="auto"/>
            </w:tcBorders>
            <w:vAlign w:val="center"/>
          </w:tcPr>
          <w:p w14:paraId="2EE46201" w14:textId="77777777" w:rsidR="007D2B36"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大雨による重大な</w:t>
            </w:r>
            <w:r w:rsidR="00B271FA">
              <w:rPr>
                <w:rFonts w:ascii="ＭＳ ゴシック" w:eastAsia="ＭＳ ゴシック" w:hAnsi="ＭＳ ゴシック" w:hint="eastAsia"/>
                <w:sz w:val="24"/>
                <w:szCs w:val="24"/>
              </w:rPr>
              <w:t>土砂</w:t>
            </w:r>
            <w:r>
              <w:rPr>
                <w:rFonts w:ascii="ＭＳ ゴシック" w:eastAsia="ＭＳ ゴシック" w:hAnsi="ＭＳ ゴシック" w:hint="eastAsia"/>
                <w:sz w:val="24"/>
                <w:szCs w:val="24"/>
              </w:rPr>
              <w:t>災害</w:t>
            </w:r>
            <w:r w:rsidR="00B271FA">
              <w:rPr>
                <w:rFonts w:ascii="ＭＳ ゴシック" w:eastAsia="ＭＳ ゴシック" w:hAnsi="ＭＳ ゴシック" w:hint="eastAsia"/>
                <w:sz w:val="24"/>
                <w:szCs w:val="24"/>
              </w:rPr>
              <w:t>・浸水害</w:t>
            </w:r>
            <w:r>
              <w:rPr>
                <w:rFonts w:ascii="ＭＳ ゴシック" w:eastAsia="ＭＳ ゴシック" w:hAnsi="ＭＳ ゴシック" w:hint="eastAsia"/>
                <w:sz w:val="24"/>
                <w:szCs w:val="24"/>
              </w:rPr>
              <w:t>が発生するおそれがあると予想したとき</w:t>
            </w:r>
          </w:p>
        </w:tc>
      </w:tr>
      <w:tr w:rsidR="007D2B36" w14:paraId="6A44856F" w14:textId="77777777" w:rsidTr="00CA157C">
        <w:trPr>
          <w:trHeight w:val="570"/>
        </w:trPr>
        <w:tc>
          <w:tcPr>
            <w:tcW w:w="2977" w:type="dxa"/>
            <w:tcBorders>
              <w:left w:val="single" w:sz="12" w:space="0" w:color="auto"/>
              <w:right w:val="double" w:sz="4" w:space="0" w:color="auto"/>
            </w:tcBorders>
            <w:vAlign w:val="center"/>
          </w:tcPr>
          <w:p w14:paraId="654DF308" w14:textId="77777777"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洪水警報</w:t>
            </w:r>
          </w:p>
        </w:tc>
        <w:tc>
          <w:tcPr>
            <w:tcW w:w="7087" w:type="dxa"/>
            <w:tcBorders>
              <w:left w:val="double" w:sz="4" w:space="0" w:color="auto"/>
              <w:right w:val="single" w:sz="12" w:space="0" w:color="auto"/>
            </w:tcBorders>
            <w:vAlign w:val="center"/>
          </w:tcPr>
          <w:p w14:paraId="7A715E88" w14:textId="77777777" w:rsidR="007D2B36"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大雨、長雨、融雪などにより河川が増水し、重大な災害が発生するおそれがあると予想したとき</w:t>
            </w:r>
          </w:p>
        </w:tc>
      </w:tr>
      <w:tr w:rsidR="00AC1649" w14:paraId="05F17F8D" w14:textId="77777777" w:rsidTr="00CA157C">
        <w:trPr>
          <w:trHeight w:val="240"/>
        </w:trPr>
        <w:tc>
          <w:tcPr>
            <w:tcW w:w="2977" w:type="dxa"/>
            <w:tcBorders>
              <w:left w:val="single" w:sz="12" w:space="0" w:color="auto"/>
              <w:right w:val="double" w:sz="4" w:space="0" w:color="auto"/>
            </w:tcBorders>
            <w:vAlign w:val="center"/>
          </w:tcPr>
          <w:p w14:paraId="61BFE13E" w14:textId="77777777" w:rsidR="00AC1649" w:rsidRPr="00AC1649" w:rsidRDefault="00AC1649" w:rsidP="00AC1649">
            <w:pPr>
              <w:jc w:val="center"/>
              <w:rPr>
                <w:rFonts w:ascii="ＭＳ ゴシック" w:eastAsia="ＭＳ ゴシック" w:hAnsi="ＭＳ ゴシック"/>
                <w:sz w:val="24"/>
                <w:szCs w:val="24"/>
              </w:rPr>
            </w:pPr>
            <w:r w:rsidRPr="00AC1649">
              <w:rPr>
                <w:rFonts w:ascii="ＭＳ ゴシック" w:eastAsia="ＭＳ ゴシック" w:hAnsi="ＭＳ ゴシック" w:hint="eastAsia"/>
                <w:sz w:val="24"/>
                <w:szCs w:val="24"/>
              </w:rPr>
              <w:t>記録的短時間大雨情報</w:t>
            </w:r>
          </w:p>
        </w:tc>
        <w:tc>
          <w:tcPr>
            <w:tcW w:w="7087" w:type="dxa"/>
            <w:tcBorders>
              <w:left w:val="double" w:sz="4" w:space="0" w:color="auto"/>
              <w:right w:val="single" w:sz="12" w:space="0" w:color="auto"/>
            </w:tcBorders>
            <w:vAlign w:val="center"/>
          </w:tcPr>
          <w:p w14:paraId="1930F346" w14:textId="77777777" w:rsidR="00AC1649" w:rsidRPr="00AC1649" w:rsidRDefault="00AC1649" w:rsidP="00AC1649">
            <w:pPr>
              <w:rPr>
                <w:rFonts w:ascii="ＭＳ ゴシック" w:eastAsia="ＭＳ ゴシック" w:hAnsi="ＭＳ ゴシック"/>
                <w:sz w:val="24"/>
                <w:szCs w:val="24"/>
              </w:rPr>
            </w:pPr>
            <w:r w:rsidRPr="00AC1649">
              <w:rPr>
                <w:rFonts w:ascii="ＭＳ ゴシック" w:eastAsia="ＭＳ ゴシック" w:hAnsi="ＭＳ ゴシック" w:hint="eastAsia"/>
                <w:sz w:val="24"/>
                <w:szCs w:val="24"/>
              </w:rPr>
              <w:t>数年に一度程度しか発生しないような短時間の大雨を観測したり、解析したりしたとき</w:t>
            </w:r>
          </w:p>
        </w:tc>
      </w:tr>
      <w:tr w:rsidR="00AC1649" w14:paraId="1E31C7D1" w14:textId="77777777" w:rsidTr="00CA157C">
        <w:trPr>
          <w:trHeight w:val="329"/>
        </w:trPr>
        <w:tc>
          <w:tcPr>
            <w:tcW w:w="2977" w:type="dxa"/>
            <w:tcBorders>
              <w:left w:val="single" w:sz="12" w:space="0" w:color="auto"/>
              <w:right w:val="double" w:sz="4" w:space="0" w:color="auto"/>
            </w:tcBorders>
            <w:vAlign w:val="center"/>
          </w:tcPr>
          <w:p w14:paraId="1CB703C4" w14:textId="77777777" w:rsidR="00AC1649" w:rsidRPr="00AC1649" w:rsidRDefault="00AC1649" w:rsidP="00AC1649">
            <w:pPr>
              <w:rPr>
                <w:rFonts w:ascii="ＭＳ ゴシック" w:eastAsia="ＭＳ ゴシック" w:hAnsi="ＭＳ ゴシック"/>
                <w:sz w:val="24"/>
                <w:szCs w:val="24"/>
              </w:rPr>
            </w:pPr>
            <w:r w:rsidRPr="00AC1649">
              <w:rPr>
                <w:rFonts w:ascii="ＭＳ ゴシック" w:eastAsia="ＭＳ ゴシック" w:hAnsi="ＭＳ ゴシック" w:hint="eastAsia"/>
                <w:sz w:val="24"/>
                <w:szCs w:val="24"/>
              </w:rPr>
              <w:t>顕著な大雨に関する情報</w:t>
            </w:r>
          </w:p>
        </w:tc>
        <w:tc>
          <w:tcPr>
            <w:tcW w:w="7087" w:type="dxa"/>
            <w:tcBorders>
              <w:left w:val="double" w:sz="4" w:space="0" w:color="auto"/>
              <w:right w:val="single" w:sz="12" w:space="0" w:color="auto"/>
            </w:tcBorders>
            <w:vAlign w:val="center"/>
          </w:tcPr>
          <w:p w14:paraId="34182AE1" w14:textId="77777777" w:rsidR="00AC1649" w:rsidRPr="00AC1649" w:rsidRDefault="00CA157C" w:rsidP="00AC1649">
            <w:pPr>
              <w:rPr>
                <w:rFonts w:ascii="ＭＳ ゴシック" w:eastAsia="ＭＳ ゴシック" w:hAnsi="ＭＳ ゴシック"/>
                <w:sz w:val="24"/>
                <w:szCs w:val="24"/>
              </w:rPr>
            </w:pPr>
            <w:r>
              <w:rPr>
                <w:rFonts w:ascii="ＭＳ ゴシック" w:eastAsia="ＭＳ ゴシック" w:hAnsi="ＭＳ ゴシック" w:hint="eastAsia"/>
                <w:sz w:val="24"/>
                <w:szCs w:val="24"/>
              </w:rPr>
              <w:t>大雨による災害発生の危険度が急激に高まっている中で、線状の降水帯により非常に激しい雨が同じ場所で降り続いている状態</w:t>
            </w:r>
          </w:p>
        </w:tc>
      </w:tr>
      <w:tr w:rsidR="007D2B36" w14:paraId="5EFE81AB" w14:textId="77777777" w:rsidTr="00C04FE9">
        <w:trPr>
          <w:trHeight w:val="559"/>
        </w:trPr>
        <w:tc>
          <w:tcPr>
            <w:tcW w:w="2977" w:type="dxa"/>
            <w:tcBorders>
              <w:left w:val="single" w:sz="12" w:space="0" w:color="auto"/>
              <w:bottom w:val="single" w:sz="12" w:space="0" w:color="auto"/>
              <w:right w:val="double" w:sz="4" w:space="0" w:color="auto"/>
            </w:tcBorders>
            <w:vAlign w:val="center"/>
          </w:tcPr>
          <w:p w14:paraId="76CB5ABD" w14:textId="77777777"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大雨特別警報</w:t>
            </w:r>
          </w:p>
          <w:p w14:paraId="7264FF3D" w14:textId="77777777" w:rsidR="00B5747F"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7087" w:type="dxa"/>
            <w:tcBorders>
              <w:left w:val="double" w:sz="4" w:space="0" w:color="auto"/>
              <w:bottom w:val="single" w:sz="12" w:space="0" w:color="auto"/>
              <w:right w:val="single" w:sz="12" w:space="0" w:color="auto"/>
            </w:tcBorders>
            <w:vAlign w:val="center"/>
          </w:tcPr>
          <w:p w14:paraId="27A0CDA9" w14:textId="77777777" w:rsidR="007D2B36" w:rsidRPr="00B5747F"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大雨による重大な災害が発生するおそれが著しく大きいと予想したとき</w:t>
            </w:r>
          </w:p>
        </w:tc>
      </w:tr>
    </w:tbl>
    <w:p w14:paraId="64C15C94" w14:textId="77777777" w:rsidR="007D2B36" w:rsidRDefault="00B5747F" w:rsidP="007D2B36">
      <w:pPr>
        <w:pStyle w:val="a9"/>
        <w:ind w:leftChars="0" w:left="6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※洪水に関する特別警報は発表されない。</w:t>
      </w:r>
    </w:p>
    <w:p w14:paraId="69098356" w14:textId="77777777" w:rsidR="00970F7E" w:rsidRDefault="00970F7E" w:rsidP="00970F7E">
      <w:pPr>
        <w:jc w:val="left"/>
        <w:rPr>
          <w:rFonts w:ascii="ＭＳ ゴシック" w:eastAsia="ＭＳ ゴシック" w:hAnsi="ＭＳ ゴシック"/>
          <w:sz w:val="24"/>
          <w:szCs w:val="24"/>
        </w:rPr>
      </w:pPr>
    </w:p>
    <w:p w14:paraId="2D0077D3" w14:textId="77777777" w:rsidR="0093030E" w:rsidRDefault="0093030E" w:rsidP="0093030E">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57A21">
        <w:rPr>
          <w:rFonts w:ascii="ＭＳ ゴシック" w:eastAsia="ＭＳ ゴシック" w:hAnsi="ＭＳ ゴシック" w:hint="eastAsia"/>
          <w:sz w:val="28"/>
          <w:szCs w:val="28"/>
        </w:rPr>
        <w:t>洪水と</w:t>
      </w:r>
      <w:r>
        <w:rPr>
          <w:rFonts w:ascii="ＭＳ ゴシック" w:eastAsia="ＭＳ ゴシック" w:hAnsi="ＭＳ ゴシック" w:hint="eastAsia"/>
          <w:sz w:val="28"/>
          <w:szCs w:val="28"/>
        </w:rPr>
        <w:t>内水</w:t>
      </w:r>
      <w:r w:rsidR="00257A21">
        <w:rPr>
          <w:rFonts w:ascii="ＭＳ ゴシック" w:eastAsia="ＭＳ ゴシック" w:hAnsi="ＭＳ ゴシック" w:hint="eastAsia"/>
          <w:sz w:val="28"/>
          <w:szCs w:val="28"/>
        </w:rPr>
        <w:t>の違い</w:t>
      </w:r>
      <w:r>
        <w:rPr>
          <w:rFonts w:ascii="ＭＳ ゴシック" w:eastAsia="ＭＳ ゴシック" w:hAnsi="ＭＳ ゴシック" w:hint="eastAsia"/>
          <w:sz w:val="28"/>
          <w:szCs w:val="28"/>
        </w:rPr>
        <w:t>】</w:t>
      </w:r>
    </w:p>
    <w:p w14:paraId="06019D9E" w14:textId="77777777" w:rsidR="00257A21" w:rsidRDefault="00257A21" w:rsidP="00C04FE9">
      <w:pPr>
        <w:ind w:leftChars="217" w:left="45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「洪水」とは、大雨</w:t>
      </w:r>
      <w:r w:rsidR="00AF1221">
        <w:rPr>
          <w:rFonts w:ascii="ＭＳ ゴシック" w:eastAsia="ＭＳ ゴシック" w:hAnsi="ＭＳ ゴシック" w:hint="eastAsia"/>
          <w:sz w:val="24"/>
          <w:szCs w:val="24"/>
        </w:rPr>
        <w:t>により</w:t>
      </w:r>
      <w:r>
        <w:rPr>
          <w:rFonts w:ascii="ＭＳ ゴシック" w:eastAsia="ＭＳ ゴシック" w:hAnsi="ＭＳ ゴシック" w:hint="eastAsia"/>
          <w:sz w:val="24"/>
          <w:szCs w:val="24"/>
        </w:rPr>
        <w:t>河川</w:t>
      </w:r>
      <w:r w:rsidR="00AF1221">
        <w:rPr>
          <w:rFonts w:ascii="ＭＳ ゴシック" w:eastAsia="ＭＳ ゴシック" w:hAnsi="ＭＳ ゴシック" w:hint="eastAsia"/>
          <w:sz w:val="24"/>
          <w:szCs w:val="24"/>
        </w:rPr>
        <w:t>が氾濫したり、</w:t>
      </w:r>
      <w:r>
        <w:rPr>
          <w:rFonts w:ascii="ＭＳ ゴシック" w:eastAsia="ＭＳ ゴシック" w:hAnsi="ＭＳ ゴシック" w:hint="eastAsia"/>
          <w:sz w:val="24"/>
          <w:szCs w:val="24"/>
        </w:rPr>
        <w:t>堤防</w:t>
      </w:r>
      <w:r w:rsidR="00AF1221">
        <w:rPr>
          <w:rFonts w:ascii="ＭＳ ゴシック" w:eastAsia="ＭＳ ゴシック" w:hAnsi="ＭＳ ゴシック" w:hint="eastAsia"/>
          <w:sz w:val="24"/>
          <w:szCs w:val="24"/>
        </w:rPr>
        <w:t>が決壊したりすることで市街地に水が流れ込む現象。</w:t>
      </w:r>
    </w:p>
    <w:p w14:paraId="07086036" w14:textId="77777777" w:rsidR="0093030E" w:rsidRPr="006956B5" w:rsidRDefault="00257A21" w:rsidP="00C04FE9">
      <w:pPr>
        <w:ind w:leftChars="217" w:left="45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「内水」とは、</w:t>
      </w:r>
      <w:r w:rsidR="00B90CAD">
        <w:rPr>
          <w:rFonts w:ascii="ＭＳ ゴシック" w:eastAsia="ＭＳ ゴシック" w:hAnsi="ＭＳ ゴシック" w:hint="eastAsia"/>
          <w:sz w:val="24"/>
          <w:szCs w:val="24"/>
        </w:rPr>
        <w:t>市街地の</w:t>
      </w:r>
      <w:r w:rsidR="0093030E" w:rsidRPr="006956B5">
        <w:rPr>
          <w:rFonts w:ascii="ＭＳ ゴシック" w:eastAsia="ＭＳ ゴシック" w:hAnsi="ＭＳ ゴシック" w:hint="eastAsia"/>
          <w:sz w:val="24"/>
          <w:szCs w:val="24"/>
        </w:rPr>
        <w:t>排水能力を</w:t>
      </w:r>
      <w:r w:rsidR="0093030E">
        <w:rPr>
          <w:rFonts w:ascii="ＭＳ ゴシック" w:eastAsia="ＭＳ ゴシック" w:hAnsi="ＭＳ ゴシック" w:hint="eastAsia"/>
          <w:sz w:val="24"/>
          <w:szCs w:val="24"/>
        </w:rPr>
        <w:t>超えるような大雨が降った場合、側溝や排水路、下水道などから水があふれ浸水が発生する</w:t>
      </w:r>
      <w:r w:rsidR="00AF1221">
        <w:rPr>
          <w:rFonts w:ascii="ＭＳ ゴシック" w:eastAsia="ＭＳ ゴシック" w:hAnsi="ＭＳ ゴシック" w:hint="eastAsia"/>
          <w:sz w:val="24"/>
          <w:szCs w:val="24"/>
        </w:rPr>
        <w:t>現象</w:t>
      </w:r>
      <w:r w:rsidR="0093030E">
        <w:rPr>
          <w:rFonts w:ascii="ＭＳ ゴシック" w:eastAsia="ＭＳ ゴシック" w:hAnsi="ＭＳ ゴシック" w:hint="eastAsia"/>
          <w:sz w:val="24"/>
          <w:szCs w:val="24"/>
        </w:rPr>
        <w:t>。</w:t>
      </w:r>
    </w:p>
    <w:p w14:paraId="675FB8BA" w14:textId="77777777" w:rsidR="0093030E" w:rsidRDefault="0093030E" w:rsidP="00970F7E">
      <w:pPr>
        <w:jc w:val="left"/>
        <w:rPr>
          <w:rFonts w:ascii="ＭＳ ゴシック" w:eastAsia="ＭＳ ゴシック" w:hAnsi="ＭＳ ゴシック"/>
          <w:sz w:val="24"/>
          <w:szCs w:val="24"/>
        </w:rPr>
      </w:pPr>
    </w:p>
    <w:p w14:paraId="5E3EB1DA" w14:textId="77777777" w:rsidR="0093030E" w:rsidRDefault="0093030E" w:rsidP="00970F7E">
      <w:pPr>
        <w:jc w:val="left"/>
        <w:rPr>
          <w:rFonts w:ascii="ＭＳ ゴシック" w:eastAsia="ＭＳ ゴシック" w:hAnsi="ＭＳ ゴシック"/>
          <w:sz w:val="24"/>
          <w:szCs w:val="24"/>
        </w:rPr>
      </w:pPr>
    </w:p>
    <w:p w14:paraId="2639E2D2" w14:textId="77777777" w:rsidR="005747C1" w:rsidRPr="007D2B36" w:rsidRDefault="005747C1" w:rsidP="005747C1">
      <w:pPr>
        <w:pStyle w:val="a9"/>
        <w:numPr>
          <w:ilvl w:val="0"/>
          <w:numId w:val="3"/>
        </w:numPr>
        <w:ind w:leftChars="0"/>
        <w:jc w:val="left"/>
        <w:rPr>
          <w:rFonts w:ascii="ＭＳ ゴシック" w:eastAsia="ＭＳ ゴシック" w:hAnsi="ＭＳ ゴシック"/>
          <w:sz w:val="24"/>
          <w:szCs w:val="24"/>
        </w:rPr>
      </w:pPr>
      <w:r w:rsidRPr="007D2B36">
        <w:rPr>
          <w:rFonts w:ascii="ＭＳ ゴシック" w:eastAsia="ＭＳ ゴシック" w:hAnsi="ＭＳ ゴシック" w:hint="eastAsia"/>
          <w:sz w:val="24"/>
          <w:szCs w:val="24"/>
        </w:rPr>
        <w:t>気象庁が発表する警報・注意報については、以下のウェブサイトで各地の発表基準が確認できる</w:t>
      </w:r>
    </w:p>
    <w:p w14:paraId="15BF57FA" w14:textId="77777777" w:rsidR="005747C1" w:rsidRDefault="004453AA" w:rsidP="005747C1">
      <w:pPr>
        <w:ind w:left="660"/>
        <w:jc w:val="left"/>
        <w:rPr>
          <w:rFonts w:ascii="ＭＳ ゴシック" w:eastAsia="ＭＳ ゴシック" w:hAnsi="ＭＳ ゴシック"/>
          <w:sz w:val="24"/>
          <w:szCs w:val="24"/>
        </w:rPr>
      </w:pPr>
      <w:hyperlink r:id="rId8" w:history="1">
        <w:r w:rsidR="005747C1" w:rsidRPr="00F20F1F">
          <w:rPr>
            <w:rStyle w:val="ab"/>
            <w:rFonts w:ascii="ＭＳ ゴシック" w:eastAsia="ＭＳ ゴシック" w:hAnsi="ＭＳ ゴシック" w:hint="eastAsia"/>
            <w:sz w:val="24"/>
            <w:szCs w:val="24"/>
          </w:rPr>
          <w:t>http://www.jma.go.jp/jma/kishou/know/kijun/index.html</w:t>
        </w:r>
      </w:hyperlink>
    </w:p>
    <w:p w14:paraId="689EC272" w14:textId="77777777" w:rsidR="005747C1" w:rsidRDefault="005747C1" w:rsidP="00970F7E">
      <w:pPr>
        <w:jc w:val="left"/>
        <w:rPr>
          <w:rFonts w:ascii="ＭＳ ゴシック" w:eastAsia="ＭＳ ゴシック" w:hAnsi="ＭＳ ゴシック"/>
          <w:sz w:val="24"/>
          <w:szCs w:val="24"/>
        </w:rPr>
      </w:pPr>
    </w:p>
    <w:p w14:paraId="2D968B32" w14:textId="77777777" w:rsidR="005747C1" w:rsidRDefault="005747C1" w:rsidP="005747C1">
      <w:pPr>
        <w:pStyle w:val="a9"/>
        <w:numPr>
          <w:ilvl w:val="0"/>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災害種別ごとのハザードマップは、以下のウェブサイトから入手することができる。</w:t>
      </w:r>
    </w:p>
    <w:p w14:paraId="0366D9B4" w14:textId="77777777" w:rsidR="005747C1" w:rsidRDefault="004453AA" w:rsidP="005747C1">
      <w:pPr>
        <w:pStyle w:val="a9"/>
        <w:ind w:leftChars="0" w:left="660"/>
        <w:jc w:val="left"/>
        <w:rPr>
          <w:rFonts w:ascii="ＭＳ ゴシック" w:eastAsia="ＭＳ ゴシック" w:hAnsi="ＭＳ ゴシック"/>
          <w:sz w:val="24"/>
          <w:szCs w:val="24"/>
        </w:rPr>
      </w:pPr>
      <w:hyperlink r:id="rId9" w:history="1">
        <w:r w:rsidR="005747C1" w:rsidRPr="002B6534">
          <w:rPr>
            <w:rStyle w:val="ab"/>
            <w:rFonts w:ascii="ＭＳ ゴシック" w:eastAsia="ＭＳ ゴシック" w:hAnsi="ＭＳ ゴシック" w:hint="eastAsia"/>
            <w:sz w:val="24"/>
            <w:szCs w:val="24"/>
          </w:rPr>
          <w:t>https://disaportal.gsi.go.jp/</w:t>
        </w:r>
        <w:r w:rsidR="005747C1" w:rsidRPr="002B6534">
          <w:rPr>
            <w:rStyle w:val="ab"/>
            <w:rFonts w:ascii="ＭＳ ゴシック" w:eastAsia="ＭＳ ゴシック" w:hAnsi="ＭＳ ゴシック"/>
            <w:sz w:val="24"/>
            <w:szCs w:val="24"/>
          </w:rPr>
          <w:t>maps/</w:t>
        </w:r>
      </w:hyperlink>
    </w:p>
    <w:p w14:paraId="1BBA8E62" w14:textId="77777777" w:rsidR="005747C1" w:rsidRDefault="005747C1" w:rsidP="005747C1">
      <w:pPr>
        <w:pStyle w:val="a9"/>
        <w:ind w:leftChars="0" w:left="660"/>
        <w:jc w:val="left"/>
        <w:rPr>
          <w:rFonts w:ascii="ＭＳ ゴシック" w:eastAsia="ＭＳ ゴシック" w:hAnsi="ＭＳ ゴシック"/>
          <w:sz w:val="24"/>
          <w:szCs w:val="24"/>
        </w:rPr>
      </w:pPr>
    </w:p>
    <w:p w14:paraId="5EF4FDB9" w14:textId="77777777" w:rsidR="005747C1" w:rsidRDefault="005747C1" w:rsidP="005747C1">
      <w:pPr>
        <w:pStyle w:val="a9"/>
        <w:numPr>
          <w:ilvl w:val="0"/>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洪水時の浸水深情報は、以下のウェブサイトから入手することができる。</w:t>
      </w:r>
    </w:p>
    <w:p w14:paraId="77B67DEB" w14:textId="77777777" w:rsidR="005747C1" w:rsidRDefault="004453AA" w:rsidP="005747C1">
      <w:pPr>
        <w:pStyle w:val="a9"/>
        <w:ind w:leftChars="0" w:left="660"/>
        <w:jc w:val="left"/>
        <w:rPr>
          <w:rFonts w:ascii="ＭＳ ゴシック" w:eastAsia="ＭＳ ゴシック" w:hAnsi="ＭＳ ゴシック"/>
          <w:sz w:val="24"/>
          <w:szCs w:val="24"/>
        </w:rPr>
      </w:pPr>
      <w:hyperlink r:id="rId10" w:history="1">
        <w:r w:rsidR="005747C1" w:rsidRPr="002B6534">
          <w:rPr>
            <w:rStyle w:val="ab"/>
            <w:rFonts w:ascii="ＭＳ ゴシック" w:eastAsia="ＭＳ ゴシック" w:hAnsi="ＭＳ ゴシック"/>
            <w:sz w:val="24"/>
            <w:szCs w:val="24"/>
          </w:rPr>
          <w:t>https://suiboumap.gsi.go.jp/ShinsuiMap/Map/</w:t>
        </w:r>
      </w:hyperlink>
    </w:p>
    <w:p w14:paraId="2F0986CD" w14:textId="77777777" w:rsidR="00970F7E" w:rsidRDefault="00970F7E" w:rsidP="00970F7E">
      <w:pPr>
        <w:jc w:val="left"/>
        <w:rPr>
          <w:rFonts w:ascii="ＭＳ ゴシック" w:eastAsia="ＭＳ ゴシック" w:hAnsi="ＭＳ ゴシック"/>
          <w:sz w:val="24"/>
          <w:szCs w:val="24"/>
        </w:rPr>
      </w:pPr>
    </w:p>
    <w:p w14:paraId="1B8525A4" w14:textId="77777777" w:rsidR="005747C1" w:rsidRDefault="005747C1" w:rsidP="005747C1">
      <w:pPr>
        <w:pStyle w:val="a9"/>
        <w:numPr>
          <w:ilvl w:val="0"/>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河川の水位情報は、以下のウェブサイトから入手することができる。</w:t>
      </w:r>
    </w:p>
    <w:p w14:paraId="5E01BCC6" w14:textId="77777777" w:rsidR="002A1C80" w:rsidRPr="002A1C80" w:rsidRDefault="004453AA" w:rsidP="005747C1">
      <w:pPr>
        <w:pStyle w:val="a9"/>
        <w:ind w:leftChars="0" w:left="660"/>
        <w:jc w:val="left"/>
        <w:rPr>
          <w:rStyle w:val="ab"/>
          <w:rFonts w:ascii="ＭＳ ゴシック" w:eastAsia="ＭＳ ゴシック" w:hAnsi="ＭＳ ゴシック"/>
          <w:sz w:val="24"/>
          <w:szCs w:val="24"/>
        </w:rPr>
      </w:pPr>
      <w:hyperlink r:id="rId11" w:history="1">
        <w:r w:rsidR="002A1C80" w:rsidRPr="002A1C80">
          <w:rPr>
            <w:rStyle w:val="ab"/>
            <w:rFonts w:ascii="ＭＳ ゴシック" w:eastAsia="ＭＳ ゴシック" w:hAnsi="ＭＳ ゴシック" w:hint="eastAsia"/>
            <w:sz w:val="24"/>
            <w:szCs w:val="24"/>
          </w:rPr>
          <w:t>http://sabo.pref.akita.jp/kasensabo/</w:t>
        </w:r>
      </w:hyperlink>
    </w:p>
    <w:p w14:paraId="03B3DA9D" w14:textId="77777777" w:rsidR="002A1C80" w:rsidRDefault="004453AA" w:rsidP="002A1C80">
      <w:pPr>
        <w:pStyle w:val="a9"/>
        <w:ind w:leftChars="0" w:left="660"/>
        <w:jc w:val="left"/>
        <w:rPr>
          <w:rStyle w:val="ab"/>
          <w:rFonts w:ascii="ＭＳ ゴシック" w:eastAsia="ＭＳ ゴシック" w:hAnsi="ＭＳ ゴシック"/>
          <w:sz w:val="24"/>
          <w:szCs w:val="24"/>
        </w:rPr>
      </w:pPr>
      <w:hyperlink r:id="rId12" w:history="1">
        <w:r w:rsidR="002A1C80" w:rsidRPr="00F20F1F">
          <w:rPr>
            <w:rStyle w:val="ab"/>
            <w:rFonts w:ascii="ＭＳ ゴシック" w:eastAsia="ＭＳ ゴシック" w:hAnsi="ＭＳ ゴシック" w:hint="eastAsia"/>
            <w:sz w:val="24"/>
            <w:szCs w:val="24"/>
          </w:rPr>
          <w:t>http://www.river.go.jp/</w:t>
        </w:r>
      </w:hyperlink>
    </w:p>
    <w:p w14:paraId="25D674FB" w14:textId="77777777" w:rsidR="005747C1" w:rsidRDefault="005747C1" w:rsidP="005747C1">
      <w:pPr>
        <w:pStyle w:val="a9"/>
        <w:ind w:leftChars="0" w:left="660"/>
        <w:jc w:val="left"/>
        <w:rPr>
          <w:rStyle w:val="ab"/>
          <w:rFonts w:ascii="ＭＳ ゴシック" w:eastAsia="ＭＳ ゴシック" w:hAnsi="ＭＳ ゴシック"/>
          <w:sz w:val="24"/>
          <w:szCs w:val="24"/>
        </w:rPr>
      </w:pPr>
    </w:p>
    <w:p w14:paraId="2F5280A6" w14:textId="77777777" w:rsidR="005747C1" w:rsidRDefault="005747C1" w:rsidP="005747C1">
      <w:pPr>
        <w:pStyle w:val="a9"/>
        <w:numPr>
          <w:ilvl w:val="0"/>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各種災害の危険度分布は、以下のウェブサイトから入手することができる。</w:t>
      </w:r>
    </w:p>
    <w:p w14:paraId="0B1E3461" w14:textId="77777777" w:rsidR="00970F7E" w:rsidRPr="002A1C80" w:rsidRDefault="004453AA" w:rsidP="005747C1">
      <w:pPr>
        <w:pStyle w:val="a9"/>
        <w:ind w:leftChars="0" w:left="660"/>
        <w:jc w:val="left"/>
        <w:rPr>
          <w:rFonts w:ascii="ＭＳ ゴシック" w:eastAsia="ＭＳ ゴシック" w:hAnsi="ＭＳ ゴシック"/>
          <w:color w:val="0000FF" w:themeColor="hyperlink"/>
          <w:sz w:val="24"/>
          <w:szCs w:val="24"/>
          <w:u w:val="single"/>
        </w:rPr>
      </w:pPr>
      <w:hyperlink r:id="rId13" w:anchor="pattern=rain_level&amp;area_type=class20s&amp;area_code=0520300" w:history="1">
        <w:r w:rsidR="002A1C80" w:rsidRPr="002A1C80">
          <w:rPr>
            <w:rStyle w:val="ab"/>
            <w:rFonts w:ascii="ＭＳ ゴシック" w:eastAsia="ＭＳ ゴシック" w:hAnsi="ＭＳ ゴシック" w:hint="eastAsia"/>
            <w:sz w:val="24"/>
            <w:szCs w:val="24"/>
          </w:rPr>
          <w:t>http://www.</w:t>
        </w:r>
        <w:r w:rsidR="002A1C80" w:rsidRPr="002A1C80">
          <w:rPr>
            <w:rStyle w:val="ab"/>
            <w:rFonts w:ascii="ＭＳ ゴシック" w:eastAsia="ＭＳ ゴシック" w:hAnsi="ＭＳ ゴシック"/>
            <w:sz w:val="24"/>
            <w:szCs w:val="24"/>
          </w:rPr>
          <w:t>jma.go.jp/bosai/#pattern=rain_level&amp;area_type=class20s&amp;area_code=0520300</w:t>
        </w:r>
      </w:hyperlink>
    </w:p>
    <w:p w14:paraId="50EAAB58" w14:textId="77777777" w:rsidR="00397702" w:rsidRPr="00D30D86" w:rsidRDefault="00997280" w:rsidP="00D30D86">
      <w:pPr>
        <w:jc w:val="left"/>
        <w:rPr>
          <w:rFonts w:ascii="ＭＳ ゴシック" w:eastAsia="ＭＳ ゴシック" w:hAnsi="ＭＳ ゴシック"/>
          <w:sz w:val="24"/>
          <w:szCs w:val="24"/>
        </w:rPr>
      </w:pPr>
      <w:r w:rsidRPr="00D30D86">
        <w:rPr>
          <w:rFonts w:ascii="ＭＳ ゴシック" w:eastAsia="ＭＳ ゴシック" w:hAnsi="ＭＳ ゴシック" w:hint="eastAsia"/>
          <w:sz w:val="24"/>
          <w:szCs w:val="24"/>
        </w:rPr>
        <w:lastRenderedPageBreak/>
        <w:t>（解説２</w:t>
      </w:r>
      <w:r w:rsidR="00397702" w:rsidRPr="00D30D86">
        <w:rPr>
          <w:rFonts w:ascii="ＭＳ ゴシック" w:eastAsia="ＭＳ ゴシック" w:hAnsi="ＭＳ ゴシック" w:hint="eastAsia"/>
          <w:sz w:val="24"/>
          <w:szCs w:val="24"/>
        </w:rPr>
        <w:t>）</w:t>
      </w:r>
    </w:p>
    <w:p w14:paraId="55BC26B5" w14:textId="77777777" w:rsidR="00F3524D" w:rsidRDefault="00F3524D" w:rsidP="00397702">
      <w:pPr>
        <w:pStyle w:val="a9"/>
        <w:ind w:leftChars="0" w:left="660"/>
        <w:jc w:val="left"/>
        <w:rPr>
          <w:rFonts w:ascii="ＭＳ ゴシック" w:eastAsia="ＭＳ ゴシック" w:hAnsi="ＭＳ ゴシック"/>
          <w:sz w:val="24"/>
          <w:szCs w:val="24"/>
        </w:rPr>
      </w:pPr>
    </w:p>
    <w:tbl>
      <w:tblPr>
        <w:tblStyle w:val="aa"/>
        <w:tblW w:w="10065" w:type="dxa"/>
        <w:tblInd w:w="108" w:type="dxa"/>
        <w:tblLook w:val="04A0" w:firstRow="1" w:lastRow="0" w:firstColumn="1" w:lastColumn="0" w:noHBand="0" w:noVBand="1"/>
      </w:tblPr>
      <w:tblGrid>
        <w:gridCol w:w="2977"/>
        <w:gridCol w:w="3827"/>
        <w:gridCol w:w="3261"/>
      </w:tblGrid>
      <w:tr w:rsidR="00997280" w14:paraId="4B086F56" w14:textId="77777777" w:rsidTr="00AB6CB1">
        <w:trPr>
          <w:trHeight w:val="627"/>
        </w:trPr>
        <w:tc>
          <w:tcPr>
            <w:tcW w:w="2977" w:type="dxa"/>
            <w:tcBorders>
              <w:top w:val="single" w:sz="12" w:space="0" w:color="auto"/>
              <w:left w:val="single" w:sz="12" w:space="0" w:color="auto"/>
              <w:bottom w:val="double" w:sz="4" w:space="0" w:color="auto"/>
              <w:right w:val="double" w:sz="4" w:space="0" w:color="auto"/>
            </w:tcBorders>
            <w:vAlign w:val="center"/>
          </w:tcPr>
          <w:p w14:paraId="2E25E27E" w14:textId="77777777" w:rsidR="00997280" w:rsidRDefault="00997280" w:rsidP="00997280">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洪水予報・水位到達</w:t>
            </w:r>
          </w:p>
          <w:p w14:paraId="7E6ED576" w14:textId="77777777" w:rsidR="00997280" w:rsidRDefault="00997280" w:rsidP="00997280">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情報の種類</w:t>
            </w:r>
          </w:p>
        </w:tc>
        <w:tc>
          <w:tcPr>
            <w:tcW w:w="3827" w:type="dxa"/>
            <w:tcBorders>
              <w:top w:val="single" w:sz="12" w:space="0" w:color="auto"/>
              <w:left w:val="double" w:sz="4" w:space="0" w:color="auto"/>
              <w:bottom w:val="double" w:sz="4" w:space="0" w:color="auto"/>
              <w:right w:val="single" w:sz="6" w:space="0" w:color="auto"/>
            </w:tcBorders>
            <w:vAlign w:val="center"/>
          </w:tcPr>
          <w:p w14:paraId="7CFFF9F6" w14:textId="77777777" w:rsidR="00997280" w:rsidRDefault="00997280" w:rsidP="00997280">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発表基準</w:t>
            </w:r>
          </w:p>
        </w:tc>
        <w:tc>
          <w:tcPr>
            <w:tcW w:w="3261" w:type="dxa"/>
            <w:tcBorders>
              <w:top w:val="single" w:sz="12" w:space="0" w:color="auto"/>
              <w:left w:val="single" w:sz="6" w:space="0" w:color="auto"/>
              <w:bottom w:val="double" w:sz="4" w:space="0" w:color="auto"/>
              <w:right w:val="single" w:sz="12" w:space="0" w:color="auto"/>
            </w:tcBorders>
            <w:vAlign w:val="center"/>
          </w:tcPr>
          <w:p w14:paraId="03255A5E" w14:textId="77777777" w:rsidR="00997280" w:rsidRDefault="00997280" w:rsidP="00997280">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市・住民・避難行動要支援者に求められる行動</w:t>
            </w:r>
          </w:p>
        </w:tc>
      </w:tr>
      <w:tr w:rsidR="00997280" w14:paraId="0F65A03F" w14:textId="77777777" w:rsidTr="00AB6CB1">
        <w:trPr>
          <w:trHeight w:val="1981"/>
        </w:trPr>
        <w:tc>
          <w:tcPr>
            <w:tcW w:w="2977" w:type="dxa"/>
            <w:tcBorders>
              <w:top w:val="double" w:sz="4" w:space="0" w:color="auto"/>
              <w:left w:val="single" w:sz="12" w:space="0" w:color="auto"/>
              <w:right w:val="double" w:sz="4" w:space="0" w:color="auto"/>
            </w:tcBorders>
            <w:vAlign w:val="center"/>
          </w:tcPr>
          <w:p w14:paraId="1DA41003" w14:textId="77777777" w:rsidR="00997280" w:rsidRDefault="00997280" w:rsidP="00671739">
            <w:pPr>
              <w:pStyle w:val="a9"/>
              <w:ind w:leftChars="0" w:left="0"/>
              <w:jc w:val="center"/>
              <w:rPr>
                <w:rFonts w:ascii="ＭＳ ゴシック" w:eastAsia="ＭＳ ゴシック" w:hAnsi="ＭＳ ゴシック"/>
                <w:sz w:val="24"/>
                <w:szCs w:val="24"/>
              </w:rPr>
            </w:pP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川氾濫注意情報</w:t>
            </w:r>
          </w:p>
        </w:tc>
        <w:tc>
          <w:tcPr>
            <w:tcW w:w="3827" w:type="dxa"/>
            <w:tcBorders>
              <w:top w:val="double" w:sz="4" w:space="0" w:color="auto"/>
              <w:left w:val="double" w:sz="4" w:space="0" w:color="auto"/>
              <w:right w:val="single" w:sz="6" w:space="0" w:color="auto"/>
            </w:tcBorders>
            <w:vAlign w:val="center"/>
          </w:tcPr>
          <w:p w14:paraId="3A06FE6F" w14:textId="77777777" w:rsidR="00997280" w:rsidRDefault="00997280" w:rsidP="00997280">
            <w:pPr>
              <w:pStyle w:val="a9"/>
              <w:ind w:leftChars="0" w:left="0"/>
              <w:rPr>
                <w:rFonts w:ascii="ＭＳ ゴシック" w:eastAsia="ＭＳ ゴシック" w:hAnsi="ＭＳ ゴシック"/>
                <w:sz w:val="24"/>
                <w:szCs w:val="24"/>
              </w:rPr>
            </w:pP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w:t>
            </w: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水位観測所の水位が氾濫注意水位（水防団の出動の目安としてあらかじめ定められた水位）に到達し、さらに水位の上昇が見込まれる場合</w:t>
            </w:r>
          </w:p>
        </w:tc>
        <w:tc>
          <w:tcPr>
            <w:tcW w:w="3261" w:type="dxa"/>
            <w:tcBorders>
              <w:top w:val="double" w:sz="4" w:space="0" w:color="auto"/>
              <w:left w:val="single" w:sz="6" w:space="0" w:color="auto"/>
              <w:right w:val="single" w:sz="12" w:space="0" w:color="auto"/>
            </w:tcBorders>
            <w:vAlign w:val="center"/>
          </w:tcPr>
          <w:p w14:paraId="395BBCC5" w14:textId="77777777" w:rsidR="00997280" w:rsidRDefault="00997280" w:rsidP="00671739">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氾濫の発生に対する注意を　求める段階</w:t>
            </w:r>
          </w:p>
        </w:tc>
      </w:tr>
      <w:tr w:rsidR="00997280" w14:paraId="7B893D1B" w14:textId="77777777" w:rsidTr="00AB6CB1">
        <w:trPr>
          <w:trHeight w:val="5091"/>
        </w:trPr>
        <w:tc>
          <w:tcPr>
            <w:tcW w:w="2977" w:type="dxa"/>
            <w:tcBorders>
              <w:left w:val="single" w:sz="12" w:space="0" w:color="auto"/>
              <w:right w:val="double" w:sz="4" w:space="0" w:color="auto"/>
            </w:tcBorders>
            <w:vAlign w:val="center"/>
          </w:tcPr>
          <w:p w14:paraId="48C139B9" w14:textId="77777777" w:rsidR="00997280" w:rsidRDefault="00B5215F" w:rsidP="00B5215F">
            <w:pPr>
              <w:pStyle w:val="a9"/>
              <w:ind w:leftChars="0" w:left="0"/>
              <w:jc w:val="center"/>
              <w:rPr>
                <w:rFonts w:ascii="ＭＳ ゴシック" w:eastAsia="ＭＳ ゴシック" w:hAnsi="ＭＳ ゴシック"/>
                <w:sz w:val="24"/>
                <w:szCs w:val="24"/>
              </w:rPr>
            </w:pP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川氾濫警戒情報</w:t>
            </w:r>
          </w:p>
        </w:tc>
        <w:tc>
          <w:tcPr>
            <w:tcW w:w="3827" w:type="dxa"/>
            <w:tcBorders>
              <w:left w:val="double" w:sz="4" w:space="0" w:color="auto"/>
              <w:right w:val="single" w:sz="6" w:space="0" w:color="auto"/>
            </w:tcBorders>
            <w:vAlign w:val="center"/>
          </w:tcPr>
          <w:p w14:paraId="37D047D2" w14:textId="77777777" w:rsidR="00997280" w:rsidRDefault="00AB6CB1" w:rsidP="00AB6CB1">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[洪</w:t>
            </w:r>
            <w:r w:rsidR="00B5215F">
              <w:rPr>
                <w:rFonts w:ascii="ＭＳ ゴシック" w:eastAsia="ＭＳ ゴシック" w:hAnsi="ＭＳ ゴシック" w:hint="eastAsia"/>
                <w:sz w:val="24"/>
                <w:szCs w:val="24"/>
              </w:rPr>
              <w:t>水予報</w:t>
            </w:r>
            <w:r w:rsidR="00B5215F">
              <w:rPr>
                <w:rFonts w:ascii="ＭＳ ゴシック" w:eastAsia="ＭＳ ゴシック" w:hAnsi="ＭＳ ゴシック"/>
                <w:sz w:val="24"/>
                <w:szCs w:val="24"/>
              </w:rPr>
              <w:t>］</w:t>
            </w:r>
          </w:p>
          <w:p w14:paraId="4C60266B" w14:textId="77777777" w:rsidR="00B5215F" w:rsidRDefault="00B5215F" w:rsidP="00AB6CB1">
            <w:pPr>
              <w:pStyle w:val="a9"/>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w:t>
            </w: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水位観測所の水位が一定時間後に</w:t>
            </w:r>
            <w:r w:rsidRPr="00AB6CB1">
              <w:rPr>
                <w:rFonts w:ascii="ＭＳ ゴシック" w:eastAsia="ＭＳ ゴシック" w:hAnsi="ＭＳ ゴシック" w:hint="eastAsia"/>
                <w:b/>
                <w:sz w:val="24"/>
                <w:szCs w:val="24"/>
                <w:u w:val="single"/>
              </w:rPr>
              <w:t>氾濫危険水位</w:t>
            </w:r>
            <w:r w:rsidRPr="00AB6CB1">
              <w:rPr>
                <w:rFonts w:ascii="ＭＳ ゴシック" w:eastAsia="ＭＳ ゴシック" w:hAnsi="ＭＳ ゴシック" w:hint="eastAsia"/>
                <w:sz w:val="24"/>
                <w:szCs w:val="24"/>
                <w:u w:val="single"/>
              </w:rPr>
              <w:t>（市の</w:t>
            </w:r>
            <w:r w:rsidR="00A82117" w:rsidRPr="00927F87">
              <w:rPr>
                <w:rFonts w:ascii="ＭＳ ゴシック" w:eastAsia="ＭＳ ゴシック" w:hAnsi="ＭＳ ゴシック" w:hint="eastAsia"/>
                <w:sz w:val="24"/>
                <w:szCs w:val="24"/>
                <w:u w:val="single"/>
              </w:rPr>
              <w:t>避難指示</w:t>
            </w:r>
            <w:r w:rsidRPr="00AB6CB1">
              <w:rPr>
                <w:rFonts w:ascii="ＭＳ ゴシック" w:eastAsia="ＭＳ ゴシック" w:hAnsi="ＭＳ ゴシック" w:hint="eastAsia"/>
                <w:sz w:val="24"/>
                <w:szCs w:val="24"/>
                <w:u w:val="single"/>
              </w:rPr>
              <w:t>の発令判断の目安としてあらかじめ定められた水位）</w:t>
            </w:r>
            <w:r>
              <w:rPr>
                <w:rFonts w:ascii="ＭＳ ゴシック" w:eastAsia="ＭＳ ゴシック" w:hAnsi="ＭＳ ゴシック" w:hint="eastAsia"/>
                <w:sz w:val="24"/>
                <w:szCs w:val="24"/>
              </w:rPr>
              <w:t>に到達が見込まれる場合</w:t>
            </w:r>
          </w:p>
          <w:p w14:paraId="1FAEBCA0" w14:textId="77777777" w:rsidR="00AB6CB1" w:rsidRDefault="00B5215F" w:rsidP="00AB6CB1">
            <w:pPr>
              <w:pStyle w:val="a9"/>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B6CB1" w:rsidRPr="00975BF1">
              <w:rPr>
                <w:rFonts w:ascii="ＭＳ ゴシック" w:eastAsia="ＭＳ ゴシック" w:hAnsi="ＭＳ ゴシック" w:hint="eastAsia"/>
                <w:color w:val="4F81BD" w:themeColor="accent1"/>
                <w:sz w:val="24"/>
                <w:szCs w:val="24"/>
              </w:rPr>
              <w:t>○○</w:t>
            </w:r>
            <w:r w:rsidR="00AB6CB1">
              <w:rPr>
                <w:rFonts w:ascii="ＭＳ ゴシック" w:eastAsia="ＭＳ ゴシック" w:hAnsi="ＭＳ ゴシック" w:hint="eastAsia"/>
                <w:sz w:val="24"/>
                <w:szCs w:val="24"/>
              </w:rPr>
              <w:t>川</w:t>
            </w:r>
            <w:r w:rsidR="00AB6CB1" w:rsidRPr="00975BF1">
              <w:rPr>
                <w:rFonts w:ascii="ＭＳ ゴシック" w:eastAsia="ＭＳ ゴシック" w:hAnsi="ＭＳ ゴシック" w:hint="eastAsia"/>
                <w:color w:val="4F81BD" w:themeColor="accent1"/>
                <w:sz w:val="24"/>
                <w:szCs w:val="24"/>
              </w:rPr>
              <w:t>△△</w:t>
            </w:r>
            <w:r w:rsidR="00AB6CB1">
              <w:rPr>
                <w:rFonts w:ascii="ＭＳ ゴシック" w:eastAsia="ＭＳ ゴシック" w:hAnsi="ＭＳ ゴシック" w:hint="eastAsia"/>
                <w:sz w:val="24"/>
                <w:szCs w:val="24"/>
              </w:rPr>
              <w:t>水位観測所の水位が</w:t>
            </w:r>
            <w:r w:rsidR="00AB6CB1" w:rsidRPr="00AB6CB1">
              <w:rPr>
                <w:rFonts w:ascii="ＭＳ ゴシック" w:eastAsia="ＭＳ ゴシック" w:hAnsi="ＭＳ ゴシック" w:hint="eastAsia"/>
                <w:b/>
                <w:sz w:val="24"/>
                <w:szCs w:val="24"/>
                <w:u w:val="single"/>
              </w:rPr>
              <w:t>避難判断水位</w:t>
            </w:r>
            <w:r w:rsidR="00AB6CB1" w:rsidRPr="00AB6CB1">
              <w:rPr>
                <w:rFonts w:ascii="ＭＳ ゴシック" w:eastAsia="ＭＳ ゴシック" w:hAnsi="ＭＳ ゴシック" w:hint="eastAsia"/>
                <w:sz w:val="24"/>
                <w:szCs w:val="24"/>
                <w:u w:val="single"/>
              </w:rPr>
              <w:t>（市の</w:t>
            </w:r>
            <w:r w:rsidR="00A82117" w:rsidRPr="00927F87">
              <w:rPr>
                <w:rFonts w:ascii="ＭＳ ゴシック" w:eastAsia="ＭＳ ゴシック" w:hAnsi="ＭＳ ゴシック" w:hint="eastAsia"/>
                <w:sz w:val="24"/>
                <w:szCs w:val="24"/>
                <w:u w:val="single"/>
              </w:rPr>
              <w:t>高齢者等避難</w:t>
            </w:r>
            <w:r w:rsidR="00B15BC2">
              <w:rPr>
                <w:rFonts w:ascii="ＭＳ ゴシック" w:eastAsia="ＭＳ ゴシック" w:hAnsi="ＭＳ ゴシック" w:hint="eastAsia"/>
                <w:sz w:val="24"/>
                <w:szCs w:val="24"/>
                <w:u w:val="single"/>
              </w:rPr>
              <w:t>の発令</w:t>
            </w:r>
            <w:r w:rsidR="00AB6CB1" w:rsidRPr="00AB6CB1">
              <w:rPr>
                <w:rFonts w:ascii="ＭＳ ゴシック" w:eastAsia="ＭＳ ゴシック" w:hAnsi="ＭＳ ゴシック" w:hint="eastAsia"/>
                <w:sz w:val="24"/>
                <w:szCs w:val="24"/>
                <w:u w:val="single"/>
              </w:rPr>
              <w:t>判断の目安としてあらかじめ定められた水位）</w:t>
            </w:r>
            <w:r w:rsidR="00AB6CB1">
              <w:rPr>
                <w:rFonts w:ascii="ＭＳ ゴシック" w:eastAsia="ＭＳ ゴシック" w:hAnsi="ＭＳ ゴシック" w:hint="eastAsia"/>
                <w:sz w:val="24"/>
                <w:szCs w:val="24"/>
              </w:rPr>
              <w:t>に到達し、さらに水位の上昇が見込まれる場合</w:t>
            </w:r>
          </w:p>
          <w:p w14:paraId="0D87133B" w14:textId="77777777" w:rsidR="00AB6CB1" w:rsidRDefault="00AB6CB1" w:rsidP="00AB6CB1">
            <w:pPr>
              <w:pStyle w:val="a9"/>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[水位到達情報]</w:t>
            </w:r>
          </w:p>
          <w:p w14:paraId="11F96E64" w14:textId="77777777" w:rsidR="00AB6CB1" w:rsidRPr="00AB6CB1" w:rsidRDefault="00AB6CB1" w:rsidP="00AB6CB1">
            <w:pPr>
              <w:pStyle w:val="a9"/>
              <w:ind w:leftChars="0" w:left="0"/>
              <w:rPr>
                <w:rFonts w:ascii="ＭＳ ゴシック" w:eastAsia="ＭＳ ゴシック" w:hAnsi="ＭＳ ゴシック"/>
                <w:sz w:val="24"/>
                <w:szCs w:val="24"/>
              </w:rPr>
            </w:pP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w:t>
            </w: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水位観測所の水位が</w:t>
            </w:r>
            <w:r w:rsidRPr="00AB6CB1">
              <w:rPr>
                <w:rFonts w:ascii="ＭＳ ゴシック" w:eastAsia="ＭＳ ゴシック" w:hAnsi="ＭＳ ゴシック" w:hint="eastAsia"/>
                <w:sz w:val="24"/>
                <w:szCs w:val="24"/>
              </w:rPr>
              <w:t>避難判断水位に到達した場合</w:t>
            </w:r>
          </w:p>
        </w:tc>
        <w:tc>
          <w:tcPr>
            <w:tcW w:w="3261" w:type="dxa"/>
            <w:tcBorders>
              <w:left w:val="single" w:sz="6" w:space="0" w:color="auto"/>
              <w:bottom w:val="single" w:sz="6" w:space="0" w:color="auto"/>
              <w:right w:val="single" w:sz="12" w:space="0" w:color="auto"/>
            </w:tcBorders>
            <w:vAlign w:val="center"/>
          </w:tcPr>
          <w:p w14:paraId="290CAF65" w14:textId="77777777" w:rsidR="00997280" w:rsidRDefault="00AB6CB1" w:rsidP="00671739">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避難準備などの氾濫発生に対する警戒を求める段階</w:t>
            </w:r>
          </w:p>
          <w:p w14:paraId="66B190F4" w14:textId="77777777" w:rsidR="00AB6CB1" w:rsidRDefault="00AB6CB1" w:rsidP="00671739">
            <w:pPr>
              <w:pStyle w:val="a9"/>
              <w:ind w:leftChars="0" w:left="0"/>
              <w:rPr>
                <w:rFonts w:ascii="ＭＳ ゴシック" w:eastAsia="ＭＳ ゴシック" w:hAnsi="ＭＳ ゴシック"/>
                <w:sz w:val="24"/>
                <w:szCs w:val="24"/>
              </w:rPr>
            </w:pPr>
          </w:p>
          <w:p w14:paraId="4512C39F" w14:textId="77777777" w:rsidR="00AB6CB1" w:rsidRDefault="00AB6CB1" w:rsidP="00671739">
            <w:pPr>
              <w:pStyle w:val="a9"/>
              <w:ind w:leftChars="0" w:left="0"/>
              <w:rPr>
                <w:rFonts w:ascii="ＭＳ ゴシック" w:eastAsia="ＭＳ ゴシック" w:hAnsi="ＭＳ ゴシック"/>
                <w:sz w:val="24"/>
                <w:szCs w:val="24"/>
              </w:rPr>
            </w:pPr>
          </w:p>
          <w:p w14:paraId="7BE78293" w14:textId="77777777" w:rsidR="00AB6CB1" w:rsidRDefault="00AB6CB1" w:rsidP="00A82117">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避難行動要支援者（避難行動に時間を要する方）は</w:t>
            </w:r>
            <w:r w:rsidR="00A82117" w:rsidRPr="00927F87">
              <w:rPr>
                <w:rFonts w:ascii="ＭＳ ゴシック" w:eastAsia="ＭＳ ゴシック" w:hAnsi="ＭＳ ゴシック" w:hint="eastAsia"/>
                <w:sz w:val="24"/>
                <w:szCs w:val="24"/>
              </w:rPr>
              <w:t>高齢者等避難</w:t>
            </w:r>
            <w:r>
              <w:rPr>
                <w:rFonts w:ascii="ＭＳ ゴシック" w:eastAsia="ＭＳ ゴシック" w:hAnsi="ＭＳ ゴシック" w:hint="eastAsia"/>
                <w:sz w:val="24"/>
                <w:szCs w:val="24"/>
              </w:rPr>
              <w:t>発令で避難開始</w:t>
            </w:r>
          </w:p>
        </w:tc>
      </w:tr>
      <w:tr w:rsidR="00997280" w14:paraId="0BEAFEC4" w14:textId="77777777" w:rsidTr="004A278D">
        <w:trPr>
          <w:trHeight w:val="1686"/>
        </w:trPr>
        <w:tc>
          <w:tcPr>
            <w:tcW w:w="2977" w:type="dxa"/>
            <w:tcBorders>
              <w:left w:val="single" w:sz="12" w:space="0" w:color="auto"/>
              <w:bottom w:val="single" w:sz="12" w:space="0" w:color="auto"/>
              <w:right w:val="double" w:sz="4" w:space="0" w:color="auto"/>
            </w:tcBorders>
            <w:vAlign w:val="center"/>
          </w:tcPr>
          <w:p w14:paraId="5AFA30D0" w14:textId="77777777" w:rsidR="00997280" w:rsidRDefault="00AB6CB1" w:rsidP="00AB6CB1">
            <w:pPr>
              <w:pStyle w:val="a9"/>
              <w:ind w:leftChars="0" w:left="0"/>
              <w:jc w:val="center"/>
              <w:rPr>
                <w:rFonts w:ascii="ＭＳ ゴシック" w:eastAsia="ＭＳ ゴシック" w:hAnsi="ＭＳ ゴシック"/>
                <w:sz w:val="24"/>
                <w:szCs w:val="24"/>
              </w:rPr>
            </w:pP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川氾濫危険情報</w:t>
            </w:r>
          </w:p>
        </w:tc>
        <w:tc>
          <w:tcPr>
            <w:tcW w:w="3827" w:type="dxa"/>
            <w:tcBorders>
              <w:left w:val="double" w:sz="4" w:space="0" w:color="auto"/>
              <w:bottom w:val="single" w:sz="12" w:space="0" w:color="auto"/>
              <w:right w:val="single" w:sz="6" w:space="0" w:color="auto"/>
            </w:tcBorders>
            <w:vAlign w:val="center"/>
          </w:tcPr>
          <w:p w14:paraId="4B2F8D14" w14:textId="77777777" w:rsidR="00997280" w:rsidRDefault="00AB6CB1" w:rsidP="00A82117">
            <w:pPr>
              <w:pStyle w:val="a9"/>
              <w:ind w:leftChars="0" w:left="0"/>
              <w:rPr>
                <w:rFonts w:ascii="ＭＳ ゴシック" w:eastAsia="ＭＳ ゴシック" w:hAnsi="ＭＳ ゴシック"/>
                <w:sz w:val="24"/>
                <w:szCs w:val="24"/>
              </w:rPr>
            </w:pPr>
            <w:r w:rsidRPr="00975BF1">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w:t>
            </w:r>
            <w:r w:rsidR="00B15BC2" w:rsidRPr="00975BF1">
              <w:rPr>
                <w:rFonts w:ascii="ＭＳ ゴシック" w:eastAsia="ＭＳ ゴシック" w:hAnsi="ＭＳ ゴシック" w:hint="eastAsia"/>
                <w:color w:val="4F81BD" w:themeColor="accent1"/>
                <w:sz w:val="24"/>
                <w:szCs w:val="24"/>
              </w:rPr>
              <w:t>△△</w:t>
            </w:r>
            <w:r w:rsidR="00B15BC2">
              <w:rPr>
                <w:rFonts w:ascii="ＭＳ ゴシック" w:eastAsia="ＭＳ ゴシック" w:hAnsi="ＭＳ ゴシック" w:hint="eastAsia"/>
                <w:sz w:val="24"/>
                <w:szCs w:val="24"/>
              </w:rPr>
              <w:t>水位観測所</w:t>
            </w:r>
            <w:r>
              <w:rPr>
                <w:rFonts w:ascii="ＭＳ ゴシック" w:eastAsia="ＭＳ ゴシック" w:hAnsi="ＭＳ ゴシック" w:hint="eastAsia"/>
                <w:sz w:val="24"/>
                <w:szCs w:val="24"/>
              </w:rPr>
              <w:t>の水位が</w:t>
            </w:r>
            <w:r w:rsidRPr="00B15BC2">
              <w:rPr>
                <w:rFonts w:ascii="ＭＳ ゴシック" w:eastAsia="ＭＳ ゴシック" w:hAnsi="ＭＳ ゴシック" w:hint="eastAsia"/>
                <w:b/>
                <w:sz w:val="24"/>
                <w:szCs w:val="24"/>
                <w:u w:val="single"/>
              </w:rPr>
              <w:t>氾濫危険水位</w:t>
            </w:r>
            <w:r w:rsidRPr="00B15BC2">
              <w:rPr>
                <w:rFonts w:ascii="ＭＳ ゴシック" w:eastAsia="ＭＳ ゴシック" w:hAnsi="ＭＳ ゴシック" w:hint="eastAsia"/>
                <w:sz w:val="24"/>
                <w:szCs w:val="24"/>
                <w:u w:val="single"/>
              </w:rPr>
              <w:t>（市の</w:t>
            </w:r>
            <w:r w:rsidRPr="00927F87">
              <w:rPr>
                <w:rFonts w:ascii="ＭＳ ゴシック" w:eastAsia="ＭＳ ゴシック" w:hAnsi="ＭＳ ゴシック" w:hint="eastAsia"/>
                <w:sz w:val="24"/>
                <w:szCs w:val="24"/>
                <w:u w:val="single"/>
              </w:rPr>
              <w:t>避難</w:t>
            </w:r>
            <w:r w:rsidR="00A82117" w:rsidRPr="00927F87">
              <w:rPr>
                <w:rFonts w:ascii="ＭＳ ゴシック" w:eastAsia="ＭＳ ゴシック" w:hAnsi="ＭＳ ゴシック" w:hint="eastAsia"/>
                <w:sz w:val="24"/>
                <w:szCs w:val="24"/>
                <w:u w:val="single"/>
              </w:rPr>
              <w:t>指示</w:t>
            </w:r>
            <w:r w:rsidRPr="00B15BC2">
              <w:rPr>
                <w:rFonts w:ascii="ＭＳ ゴシック" w:eastAsia="ＭＳ ゴシック" w:hAnsi="ＭＳ ゴシック" w:hint="eastAsia"/>
                <w:sz w:val="24"/>
                <w:szCs w:val="24"/>
                <w:u w:val="single"/>
              </w:rPr>
              <w:t>の発令判断の目安</w:t>
            </w:r>
            <w:r w:rsidR="004A278D" w:rsidRPr="00B15BC2">
              <w:rPr>
                <w:rFonts w:ascii="ＭＳ ゴシック" w:eastAsia="ＭＳ ゴシック" w:hAnsi="ＭＳ ゴシック" w:hint="eastAsia"/>
                <w:sz w:val="24"/>
                <w:szCs w:val="24"/>
                <w:u w:val="single"/>
              </w:rPr>
              <w:t>としてあらかじめ定められた水位）</w:t>
            </w:r>
            <w:r w:rsidR="004A278D">
              <w:rPr>
                <w:rFonts w:ascii="ＭＳ ゴシック" w:eastAsia="ＭＳ ゴシック" w:hAnsi="ＭＳ ゴシック" w:hint="eastAsia"/>
                <w:sz w:val="24"/>
                <w:szCs w:val="24"/>
              </w:rPr>
              <w:t>に到達した場合</w:t>
            </w:r>
          </w:p>
        </w:tc>
        <w:tc>
          <w:tcPr>
            <w:tcW w:w="3261" w:type="dxa"/>
            <w:tcBorders>
              <w:top w:val="single" w:sz="6" w:space="0" w:color="auto"/>
              <w:left w:val="single" w:sz="6" w:space="0" w:color="auto"/>
              <w:bottom w:val="single" w:sz="12" w:space="0" w:color="auto"/>
              <w:right w:val="single" w:sz="12" w:space="0" w:color="auto"/>
            </w:tcBorders>
            <w:vAlign w:val="center"/>
          </w:tcPr>
          <w:p w14:paraId="7A441938" w14:textId="77777777" w:rsidR="00997280" w:rsidRDefault="004A278D" w:rsidP="00671739">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いつ氾濫してもおかしくない状態</w:t>
            </w:r>
          </w:p>
          <w:p w14:paraId="21887B32" w14:textId="77777777" w:rsidR="004A278D" w:rsidRPr="00B5747F" w:rsidRDefault="004A278D" w:rsidP="00671739">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避難等の氾濫発生に対する対応を求める段階</w:t>
            </w:r>
          </w:p>
        </w:tc>
      </w:tr>
    </w:tbl>
    <w:p w14:paraId="513C5143" w14:textId="77777777" w:rsidR="006D7848" w:rsidRPr="00927F87" w:rsidRDefault="006D7848" w:rsidP="006D7848">
      <w:pPr>
        <w:jc w:val="left"/>
        <w:rPr>
          <w:rFonts w:ascii="ＭＳ ゴシック" w:eastAsia="ＭＳ ゴシック" w:hAnsi="ＭＳ ゴシック"/>
          <w:b/>
          <w:sz w:val="24"/>
          <w:szCs w:val="24"/>
        </w:rPr>
      </w:pPr>
      <w:r w:rsidRPr="00A82117">
        <w:rPr>
          <w:rFonts w:ascii="ＭＳ ゴシック" w:eastAsia="ＭＳ ゴシック" w:hAnsi="ＭＳ ゴシック" w:hint="eastAsia"/>
          <w:b/>
          <w:sz w:val="24"/>
          <w:szCs w:val="24"/>
        </w:rPr>
        <w:t>※避難判断水位：</w:t>
      </w:r>
      <w:r w:rsidR="00A82117" w:rsidRPr="00927F87">
        <w:rPr>
          <w:rFonts w:ascii="ＭＳ ゴシック" w:eastAsia="ＭＳ ゴシック" w:hAnsi="ＭＳ ゴシック" w:hint="eastAsia"/>
          <w:b/>
          <w:sz w:val="24"/>
          <w:szCs w:val="24"/>
        </w:rPr>
        <w:t>高齢者等避難</w:t>
      </w:r>
      <w:r w:rsidRPr="00927F87">
        <w:rPr>
          <w:rFonts w:ascii="ＭＳ ゴシック" w:eastAsia="ＭＳ ゴシック" w:hAnsi="ＭＳ ゴシック" w:hint="eastAsia"/>
          <w:b/>
          <w:sz w:val="24"/>
          <w:szCs w:val="24"/>
        </w:rPr>
        <w:t>を発令する基準（避難行動に時間を要する方は避難開始）</w:t>
      </w:r>
    </w:p>
    <w:p w14:paraId="120649B0" w14:textId="77777777" w:rsidR="006D7848" w:rsidRPr="00A82117" w:rsidRDefault="006D7848" w:rsidP="006D7848">
      <w:pPr>
        <w:jc w:val="left"/>
        <w:rPr>
          <w:rFonts w:ascii="ＭＳ ゴシック" w:eastAsia="ＭＳ ゴシック" w:hAnsi="ＭＳ ゴシック"/>
          <w:b/>
          <w:sz w:val="24"/>
          <w:szCs w:val="24"/>
        </w:rPr>
      </w:pPr>
      <w:r w:rsidRPr="00927F87">
        <w:rPr>
          <w:rFonts w:ascii="ＭＳ ゴシック" w:eastAsia="ＭＳ ゴシック" w:hAnsi="ＭＳ ゴシック" w:hint="eastAsia"/>
          <w:b/>
          <w:sz w:val="24"/>
          <w:szCs w:val="24"/>
        </w:rPr>
        <w:t>※氾濫危険水位：避難</w:t>
      </w:r>
      <w:r w:rsidR="00A82117" w:rsidRPr="00927F87">
        <w:rPr>
          <w:rFonts w:ascii="ＭＳ ゴシック" w:eastAsia="ＭＳ ゴシック" w:hAnsi="ＭＳ ゴシック" w:hint="eastAsia"/>
          <w:b/>
          <w:sz w:val="24"/>
          <w:szCs w:val="24"/>
        </w:rPr>
        <w:t>指示</w:t>
      </w:r>
      <w:r w:rsidRPr="00927F87">
        <w:rPr>
          <w:rFonts w:ascii="ＭＳ ゴシック" w:eastAsia="ＭＳ ゴシック" w:hAnsi="ＭＳ ゴシック" w:hint="eastAsia"/>
          <w:b/>
          <w:sz w:val="24"/>
          <w:szCs w:val="24"/>
        </w:rPr>
        <w:t>を発令する基準（通常の避難</w:t>
      </w:r>
      <w:r w:rsidRPr="00A82117">
        <w:rPr>
          <w:rFonts w:ascii="ＭＳ ゴシック" w:eastAsia="ＭＳ ゴシック" w:hAnsi="ＭＳ ゴシック" w:hint="eastAsia"/>
          <w:b/>
          <w:sz w:val="24"/>
          <w:szCs w:val="24"/>
        </w:rPr>
        <w:t>行動ができる方）</w:t>
      </w:r>
    </w:p>
    <w:p w14:paraId="1645B051" w14:textId="77777777" w:rsidR="006D7848" w:rsidRDefault="006D7848" w:rsidP="006D784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※自力移動困難者の早期避難が必要な場合がある。</w:t>
      </w:r>
    </w:p>
    <w:p w14:paraId="092D35AF" w14:textId="3B226515" w:rsidR="00216FAA" w:rsidRDefault="00756904" w:rsidP="00756904">
      <w:pPr>
        <w:jc w:val="center"/>
        <w:rPr>
          <w:rFonts w:ascii="ＭＳ ゴシック" w:eastAsia="ＭＳ ゴシック" w:hAnsi="ＭＳ ゴシック"/>
          <w:sz w:val="24"/>
          <w:szCs w:val="24"/>
        </w:rPr>
      </w:pPr>
      <w:r>
        <w:rPr>
          <w:noProof/>
        </w:rPr>
        <w:drawing>
          <wp:inline distT="0" distB="0" distL="0" distR="0" wp14:anchorId="2467BD03" wp14:editId="29A399C4">
            <wp:extent cx="5446061" cy="212280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4985" cy="2141875"/>
                    </a:xfrm>
                    <a:prstGeom prst="rect">
                      <a:avLst/>
                    </a:prstGeom>
                    <a:noFill/>
                    <a:ln>
                      <a:noFill/>
                    </a:ln>
                  </pic:spPr>
                </pic:pic>
              </a:graphicData>
            </a:graphic>
          </wp:inline>
        </w:drawing>
      </w:r>
    </w:p>
    <w:p w14:paraId="2B2DA7A8" w14:textId="79A886DF" w:rsidR="00216FAA" w:rsidRDefault="00756904" w:rsidP="00756904">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216FAA">
        <w:rPr>
          <w:rFonts w:ascii="ＭＳ ゴシック" w:eastAsia="ＭＳ ゴシック" w:hAnsi="ＭＳ ゴシック" w:hint="eastAsia"/>
          <w:sz w:val="28"/>
          <w:szCs w:val="28"/>
        </w:rPr>
        <w:lastRenderedPageBreak/>
        <w:t>４　情報収集及び伝達</w:t>
      </w:r>
    </w:p>
    <w:p w14:paraId="1185A150" w14:textId="77777777" w:rsidR="00216FAA" w:rsidRPr="00216FAA" w:rsidRDefault="00216FAA" w:rsidP="00216FAA">
      <w:pPr>
        <w:pStyle w:val="a9"/>
        <w:numPr>
          <w:ilvl w:val="0"/>
          <w:numId w:val="4"/>
        </w:numPr>
        <w:ind w:leftChars="0"/>
        <w:jc w:val="left"/>
        <w:rPr>
          <w:rFonts w:ascii="ＭＳ ゴシック" w:eastAsia="ＭＳ ゴシック" w:hAnsi="ＭＳ ゴシック"/>
          <w:sz w:val="28"/>
          <w:szCs w:val="28"/>
        </w:rPr>
      </w:pPr>
      <w:r w:rsidRPr="00216FAA">
        <w:rPr>
          <w:rFonts w:ascii="ＭＳ ゴシック" w:eastAsia="ＭＳ ゴシック" w:hAnsi="ＭＳ ゴシック" w:hint="eastAsia"/>
          <w:sz w:val="28"/>
          <w:szCs w:val="28"/>
        </w:rPr>
        <w:t>情報収集</w:t>
      </w:r>
    </w:p>
    <w:p w14:paraId="4E8A4644" w14:textId="77777777" w:rsidR="00216FAA" w:rsidRPr="00216FAA" w:rsidRDefault="00216FAA" w:rsidP="00794C5F">
      <w:pPr>
        <w:ind w:left="885"/>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収集する主な情報及び収集方法、以下のとおりとする。</w:t>
      </w:r>
    </w:p>
    <w:tbl>
      <w:tblPr>
        <w:tblStyle w:val="aa"/>
        <w:tblW w:w="0" w:type="auto"/>
        <w:tblInd w:w="108" w:type="dxa"/>
        <w:tblLook w:val="04A0" w:firstRow="1" w:lastRow="0" w:firstColumn="1" w:lastColumn="0" w:noHBand="0" w:noVBand="1"/>
      </w:tblPr>
      <w:tblGrid>
        <w:gridCol w:w="2300"/>
        <w:gridCol w:w="7314"/>
      </w:tblGrid>
      <w:tr w:rsidR="00216FAA" w14:paraId="13915236" w14:textId="77777777" w:rsidTr="00794C5F">
        <w:trPr>
          <w:trHeight w:val="782"/>
        </w:trPr>
        <w:tc>
          <w:tcPr>
            <w:tcW w:w="2410" w:type="dxa"/>
            <w:tcBorders>
              <w:top w:val="single" w:sz="12" w:space="0" w:color="auto"/>
              <w:left w:val="single" w:sz="12" w:space="0" w:color="auto"/>
              <w:bottom w:val="double" w:sz="4" w:space="0" w:color="auto"/>
              <w:right w:val="double" w:sz="4" w:space="0" w:color="auto"/>
            </w:tcBorders>
            <w:vAlign w:val="center"/>
          </w:tcPr>
          <w:p w14:paraId="29B66E21" w14:textId="77777777" w:rsidR="00216FAA" w:rsidRPr="00216FAA" w:rsidRDefault="00216FAA" w:rsidP="00216FAA">
            <w:pPr>
              <w:tabs>
                <w:tab w:val="left" w:pos="1980"/>
              </w:tabs>
              <w:jc w:val="center"/>
              <w:rPr>
                <w:rFonts w:ascii="ＭＳ ゴシック" w:eastAsia="ＭＳ ゴシック" w:hAnsi="ＭＳ ゴシック"/>
                <w:sz w:val="24"/>
                <w:szCs w:val="24"/>
              </w:rPr>
            </w:pPr>
            <w:r w:rsidRPr="00216FAA">
              <w:rPr>
                <w:rFonts w:ascii="ＭＳ ゴシック" w:eastAsia="ＭＳ ゴシック" w:hAnsi="ＭＳ ゴシック" w:hint="eastAsia"/>
                <w:sz w:val="24"/>
                <w:szCs w:val="24"/>
              </w:rPr>
              <w:t>収集する情報</w:t>
            </w:r>
          </w:p>
        </w:tc>
        <w:tc>
          <w:tcPr>
            <w:tcW w:w="7432" w:type="dxa"/>
            <w:tcBorders>
              <w:top w:val="single" w:sz="12" w:space="0" w:color="auto"/>
              <w:left w:val="double" w:sz="4" w:space="0" w:color="auto"/>
              <w:bottom w:val="double" w:sz="4" w:space="0" w:color="auto"/>
              <w:right w:val="single" w:sz="12" w:space="0" w:color="auto"/>
            </w:tcBorders>
            <w:vAlign w:val="center"/>
          </w:tcPr>
          <w:p w14:paraId="56ABB025" w14:textId="77777777" w:rsidR="00216FAA" w:rsidRDefault="00216FAA" w:rsidP="00216FAA">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収集方法</w:t>
            </w:r>
          </w:p>
        </w:tc>
      </w:tr>
      <w:tr w:rsidR="00216FAA" w14:paraId="1088685A" w14:textId="77777777" w:rsidTr="00794C5F">
        <w:trPr>
          <w:trHeight w:val="823"/>
        </w:trPr>
        <w:tc>
          <w:tcPr>
            <w:tcW w:w="2410" w:type="dxa"/>
            <w:tcBorders>
              <w:top w:val="double" w:sz="4" w:space="0" w:color="auto"/>
              <w:left w:val="single" w:sz="12" w:space="0" w:color="auto"/>
              <w:right w:val="double" w:sz="4" w:space="0" w:color="auto"/>
            </w:tcBorders>
            <w:vAlign w:val="center"/>
          </w:tcPr>
          <w:p w14:paraId="490BA221" w14:textId="77777777" w:rsidR="00216FAA" w:rsidRDefault="00216FAA" w:rsidP="00216FAA">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気象情報</w:t>
            </w:r>
          </w:p>
        </w:tc>
        <w:tc>
          <w:tcPr>
            <w:tcW w:w="7432" w:type="dxa"/>
            <w:tcBorders>
              <w:top w:val="double" w:sz="4" w:space="0" w:color="auto"/>
              <w:left w:val="double" w:sz="4" w:space="0" w:color="auto"/>
              <w:right w:val="single" w:sz="12" w:space="0" w:color="auto"/>
            </w:tcBorders>
            <w:vAlign w:val="center"/>
          </w:tcPr>
          <w:p w14:paraId="5E57B4E3" w14:textId="77777777" w:rsidR="00216FAA" w:rsidRDefault="00216FAA" w:rsidP="00794C5F">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テレビ、ラジオ、</w:t>
            </w:r>
          </w:p>
          <w:p w14:paraId="65C34DB1" w14:textId="77777777" w:rsidR="00216FAA" w:rsidRDefault="00216FAA" w:rsidP="00794C5F">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インターネット（気象庁等情報提供機関のウェブサイト）</w:t>
            </w:r>
          </w:p>
        </w:tc>
      </w:tr>
      <w:tr w:rsidR="00216FAA" w14:paraId="009C8CAF" w14:textId="77777777" w:rsidTr="00385949">
        <w:trPr>
          <w:trHeight w:val="1346"/>
        </w:trPr>
        <w:tc>
          <w:tcPr>
            <w:tcW w:w="2410" w:type="dxa"/>
            <w:tcBorders>
              <w:left w:val="single" w:sz="12" w:space="0" w:color="auto"/>
              <w:right w:val="double" w:sz="4" w:space="0" w:color="auto"/>
            </w:tcBorders>
            <w:vAlign w:val="center"/>
          </w:tcPr>
          <w:p w14:paraId="5C18117F" w14:textId="77777777" w:rsidR="00216FAA" w:rsidRDefault="00216FAA" w:rsidP="00216FAA">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洪水予報、</w:t>
            </w:r>
          </w:p>
          <w:p w14:paraId="226415F2" w14:textId="77777777" w:rsidR="00216FAA" w:rsidRDefault="00216FAA" w:rsidP="00216FAA">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水位到達情報</w:t>
            </w:r>
          </w:p>
        </w:tc>
        <w:tc>
          <w:tcPr>
            <w:tcW w:w="7432" w:type="dxa"/>
            <w:tcBorders>
              <w:left w:val="double" w:sz="4" w:space="0" w:color="auto"/>
              <w:right w:val="single" w:sz="12" w:space="0" w:color="auto"/>
            </w:tcBorders>
          </w:tcPr>
          <w:p w14:paraId="74AAB276" w14:textId="77777777" w:rsidR="00216FAA" w:rsidRDefault="00216FAA" w:rsidP="00216FAA">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川の防災情報</w:t>
            </w:r>
            <w:r w:rsidRPr="004B6E2E">
              <w:rPr>
                <w:rFonts w:ascii="ＭＳ ゴシック" w:eastAsia="ＭＳ ゴシック" w:hAnsi="ＭＳ ゴシック" w:hint="eastAsia"/>
                <w:sz w:val="22"/>
              </w:rPr>
              <w:t>（</w:t>
            </w:r>
            <w:hyperlink r:id="rId15" w:history="1">
              <w:r w:rsidRPr="004B6E2E">
                <w:rPr>
                  <w:rStyle w:val="ab"/>
                  <w:rFonts w:ascii="ＭＳ ゴシック" w:eastAsia="ＭＳ ゴシック" w:hAnsi="ＭＳ ゴシック" w:hint="eastAsia"/>
                  <w:sz w:val="22"/>
                </w:rPr>
                <w:t>http://www.river.go.jp/kawabou/ipTopGaikyo.do</w:t>
              </w:r>
            </w:hyperlink>
            <w:r w:rsidRPr="004B6E2E">
              <w:rPr>
                <w:rFonts w:ascii="ＭＳ ゴシック" w:eastAsia="ＭＳ ゴシック" w:hAnsi="ＭＳ ゴシック"/>
                <w:sz w:val="22"/>
              </w:rPr>
              <w:t>）</w:t>
            </w:r>
          </w:p>
          <w:p w14:paraId="538D58FE" w14:textId="77777777" w:rsidR="00216FAA" w:rsidRDefault="00216FAA" w:rsidP="00216FAA">
            <w:pPr>
              <w:tabs>
                <w:tab w:val="left" w:pos="1980"/>
              </w:tabs>
              <w:rPr>
                <w:rFonts w:ascii="ＭＳ ゴシック" w:eastAsia="ＭＳ ゴシック" w:hAnsi="ＭＳ ゴシック"/>
                <w:sz w:val="20"/>
                <w:szCs w:val="20"/>
              </w:rPr>
            </w:pPr>
            <w:r>
              <w:rPr>
                <w:rFonts w:ascii="ＭＳ ゴシック" w:eastAsia="ＭＳ ゴシック" w:hAnsi="ＭＳ ゴシック" w:hint="eastAsia"/>
                <w:sz w:val="24"/>
                <w:szCs w:val="24"/>
              </w:rPr>
              <w:t>秋田県河川砂防情報システム</w:t>
            </w:r>
            <w:r w:rsidRPr="004B6E2E">
              <w:rPr>
                <w:rFonts w:ascii="ＭＳ ゴシック" w:eastAsia="ＭＳ ゴシック" w:hAnsi="ＭＳ ゴシック" w:hint="eastAsia"/>
                <w:sz w:val="20"/>
                <w:szCs w:val="20"/>
              </w:rPr>
              <w:t>（</w:t>
            </w:r>
            <w:hyperlink r:id="rId16" w:history="1">
              <w:r w:rsidR="004B6E2E" w:rsidRPr="004B6E2E">
                <w:rPr>
                  <w:rStyle w:val="ab"/>
                  <w:rFonts w:ascii="ＭＳ ゴシック" w:eastAsia="ＭＳ ゴシック" w:hAnsi="ＭＳ ゴシック" w:hint="eastAsia"/>
                  <w:sz w:val="20"/>
                  <w:szCs w:val="20"/>
                </w:rPr>
                <w:t>http://sabo.pref.akita.jp/kasensabo/</w:t>
              </w:r>
            </w:hyperlink>
            <w:r w:rsidR="004B6E2E" w:rsidRPr="004B6E2E">
              <w:rPr>
                <w:rFonts w:ascii="ＭＳ ゴシック" w:eastAsia="ＭＳ ゴシック" w:hAnsi="ＭＳ ゴシック"/>
                <w:sz w:val="20"/>
                <w:szCs w:val="20"/>
              </w:rPr>
              <w:t>）</w:t>
            </w:r>
          </w:p>
          <w:p w14:paraId="709BF97D" w14:textId="77777777" w:rsidR="004B6E2E" w:rsidRDefault="004B6E2E" w:rsidP="00216FAA">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テレビ、ラジオ、緊急速報メール、安全安心メール、</w:t>
            </w:r>
          </w:p>
          <w:p w14:paraId="2ABF1BDC" w14:textId="77777777" w:rsidR="004B6E2E" w:rsidRPr="00216FAA" w:rsidRDefault="004B6E2E" w:rsidP="00216FAA">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防災行政無線　等</w:t>
            </w:r>
          </w:p>
        </w:tc>
      </w:tr>
      <w:tr w:rsidR="00216FAA" w14:paraId="101F00E4" w14:textId="77777777" w:rsidTr="00794C5F">
        <w:trPr>
          <w:trHeight w:val="976"/>
        </w:trPr>
        <w:tc>
          <w:tcPr>
            <w:tcW w:w="2410" w:type="dxa"/>
            <w:tcBorders>
              <w:left w:val="single" w:sz="12" w:space="0" w:color="auto"/>
              <w:bottom w:val="single" w:sz="12" w:space="0" w:color="auto"/>
              <w:right w:val="double" w:sz="4" w:space="0" w:color="auto"/>
            </w:tcBorders>
            <w:vAlign w:val="center"/>
          </w:tcPr>
          <w:p w14:paraId="10CDCD2D" w14:textId="77777777" w:rsidR="00FC624B" w:rsidRPr="00927F87" w:rsidRDefault="00FC624B" w:rsidP="00216FAA">
            <w:pPr>
              <w:tabs>
                <w:tab w:val="left" w:pos="1980"/>
              </w:tabs>
              <w:jc w:val="center"/>
              <w:rPr>
                <w:rFonts w:ascii="ＭＳ ゴシック" w:eastAsia="ＭＳ ゴシック" w:hAnsi="ＭＳ ゴシック"/>
                <w:sz w:val="24"/>
                <w:szCs w:val="24"/>
              </w:rPr>
            </w:pPr>
            <w:r w:rsidRPr="00927F87">
              <w:rPr>
                <w:rFonts w:ascii="ＭＳ ゴシック" w:eastAsia="ＭＳ ゴシック" w:hAnsi="ＭＳ ゴシック" w:hint="eastAsia"/>
                <w:sz w:val="24"/>
                <w:szCs w:val="24"/>
              </w:rPr>
              <w:t>高齢者等避難</w:t>
            </w:r>
            <w:r w:rsidR="007F075B" w:rsidRPr="00927F87">
              <w:rPr>
                <w:rFonts w:ascii="ＭＳ ゴシック" w:eastAsia="ＭＳ ゴシック" w:hAnsi="ＭＳ ゴシック" w:hint="eastAsia"/>
                <w:sz w:val="24"/>
                <w:szCs w:val="24"/>
              </w:rPr>
              <w:t>、</w:t>
            </w:r>
          </w:p>
          <w:p w14:paraId="4244E248" w14:textId="77777777" w:rsidR="00216FAA" w:rsidRDefault="00216FAA" w:rsidP="00216FAA">
            <w:pPr>
              <w:tabs>
                <w:tab w:val="left" w:pos="1980"/>
              </w:tabs>
              <w:jc w:val="center"/>
              <w:rPr>
                <w:rFonts w:ascii="ＭＳ ゴシック" w:eastAsia="ＭＳ ゴシック" w:hAnsi="ＭＳ ゴシック"/>
                <w:sz w:val="24"/>
                <w:szCs w:val="24"/>
              </w:rPr>
            </w:pPr>
            <w:r w:rsidRPr="00927F87">
              <w:rPr>
                <w:rFonts w:ascii="ＭＳ ゴシック" w:eastAsia="ＭＳ ゴシック" w:hAnsi="ＭＳ ゴシック" w:hint="eastAsia"/>
                <w:sz w:val="24"/>
                <w:szCs w:val="24"/>
              </w:rPr>
              <w:t>避難指示</w:t>
            </w:r>
          </w:p>
        </w:tc>
        <w:tc>
          <w:tcPr>
            <w:tcW w:w="7432" w:type="dxa"/>
            <w:tcBorders>
              <w:left w:val="double" w:sz="4" w:space="0" w:color="auto"/>
              <w:bottom w:val="single" w:sz="12" w:space="0" w:color="auto"/>
              <w:right w:val="single" w:sz="12" w:space="0" w:color="auto"/>
            </w:tcBorders>
            <w:vAlign w:val="center"/>
          </w:tcPr>
          <w:p w14:paraId="67A9CC91" w14:textId="77777777" w:rsidR="00216FAA" w:rsidRDefault="004B6E2E" w:rsidP="00794C5F">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テレビ、ラジオ、インターネット（市役所のホームページ）、</w:t>
            </w:r>
          </w:p>
          <w:p w14:paraId="7819C81D" w14:textId="77777777" w:rsidR="004B6E2E" w:rsidRDefault="004B6E2E" w:rsidP="00794C5F">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緊急速報メール、安全安心メール、防災行政無線　等</w:t>
            </w:r>
          </w:p>
        </w:tc>
      </w:tr>
    </w:tbl>
    <w:p w14:paraId="1071E427" w14:textId="77777777" w:rsidR="001C5D1B" w:rsidRDefault="001C5D1B" w:rsidP="001C5D1B">
      <w:pPr>
        <w:tabs>
          <w:tab w:val="left" w:pos="1980"/>
        </w:tabs>
        <w:rPr>
          <w:rFonts w:ascii="ＭＳ ゴシック" w:eastAsia="ＭＳ ゴシック" w:hAnsi="ＭＳ ゴシック"/>
          <w:sz w:val="24"/>
          <w:szCs w:val="24"/>
        </w:rPr>
      </w:pPr>
    </w:p>
    <w:p w14:paraId="7C4A5DEB" w14:textId="77777777" w:rsidR="001C5D1B" w:rsidRDefault="001C5D1B" w:rsidP="00E715F7">
      <w:pPr>
        <w:tabs>
          <w:tab w:val="left" w:pos="1980"/>
        </w:tabs>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停電時は、ラジオ</w:t>
      </w:r>
      <w:r>
        <w:rPr>
          <w:rFonts w:ascii="ＭＳ ゴシック" w:eastAsia="ＭＳ ゴシック" w:hAnsi="ＭＳ ゴシック" w:hint="eastAsia"/>
          <w:sz w:val="24"/>
          <w:szCs w:val="24"/>
        </w:rPr>
        <w:t>、タブレット、携帯電話を活用して情報を収集するものとし、これに備えて、乾電池、バッテリー等を備蓄する。</w:t>
      </w:r>
    </w:p>
    <w:p w14:paraId="4C01F196" w14:textId="77777777" w:rsidR="001C5D1B" w:rsidRDefault="001C5D1B" w:rsidP="00E715F7">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提供される情報に加えて、施設周辺の水路や道路状況、斜面に危険な前兆が無いか等、施設内から確認を行う。</w:t>
      </w:r>
    </w:p>
    <w:p w14:paraId="019DF305" w14:textId="044EACA1" w:rsidR="00756904" w:rsidRDefault="0075690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A7AD7D0" w14:textId="77777777" w:rsidR="00794C5F" w:rsidRDefault="00794C5F" w:rsidP="001C5D1B">
      <w:pPr>
        <w:tabs>
          <w:tab w:val="left" w:pos="1980"/>
        </w:tabs>
        <w:jc w:val="center"/>
        <w:rPr>
          <w:rFonts w:ascii="ＭＳ ゴシック" w:eastAsia="ＭＳ ゴシック" w:hAnsi="ＭＳ ゴシック"/>
          <w:sz w:val="28"/>
          <w:szCs w:val="28"/>
        </w:rPr>
      </w:pPr>
      <w:r w:rsidRPr="001C5D1B">
        <w:rPr>
          <w:rFonts w:ascii="ＭＳ ゴシック" w:eastAsia="ＭＳ ゴシック" w:hAnsi="ＭＳ ゴシック" w:hint="eastAsia"/>
          <w:sz w:val="28"/>
          <w:szCs w:val="28"/>
          <w:bdr w:val="single" w:sz="4" w:space="0" w:color="auto"/>
        </w:rPr>
        <w:lastRenderedPageBreak/>
        <w:t>情報伝達に係る横手市への登録先</w:t>
      </w:r>
      <w:r w:rsidR="001C5D1B">
        <w:rPr>
          <w:rFonts w:ascii="ＭＳ ゴシック" w:eastAsia="ＭＳ ゴシック" w:hAnsi="ＭＳ ゴシック" w:hint="eastAsia"/>
          <w:sz w:val="28"/>
          <w:szCs w:val="28"/>
          <w:bdr w:val="single" w:sz="4" w:space="0" w:color="auto"/>
        </w:rPr>
        <w:t>（市からの連絡受信用）</w:t>
      </w:r>
    </w:p>
    <w:p w14:paraId="75B6059D" w14:textId="77777777" w:rsidR="001C5D1B" w:rsidRDefault="001C5D1B" w:rsidP="00216FAA">
      <w:pPr>
        <w:tabs>
          <w:tab w:val="left" w:pos="1980"/>
        </w:tabs>
        <w:rPr>
          <w:rFonts w:ascii="ＭＳ ゴシック" w:eastAsia="ＭＳ ゴシック" w:hAnsi="ＭＳ ゴシック"/>
          <w:sz w:val="28"/>
          <w:szCs w:val="28"/>
        </w:rPr>
      </w:pPr>
    </w:p>
    <w:p w14:paraId="63023F52" w14:textId="77777777" w:rsidR="0093030E" w:rsidRDefault="0093030E" w:rsidP="00216FAA">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◎施設の名称</w:t>
      </w:r>
      <w:r w:rsidR="00107808">
        <w:rPr>
          <w:rFonts w:ascii="ＭＳ ゴシック" w:eastAsia="ＭＳ ゴシック" w:hAnsi="ＭＳ ゴシック" w:hint="eastAsia"/>
          <w:sz w:val="28"/>
          <w:szCs w:val="28"/>
        </w:rPr>
        <w:t xml:space="preserve">　　　</w:t>
      </w:r>
      <w:r w:rsidR="00107808" w:rsidRPr="00400E31">
        <w:rPr>
          <w:rFonts w:ascii="ＭＳ ゴシック" w:eastAsia="ＭＳ ゴシック" w:hAnsi="ＭＳ ゴシック" w:hint="eastAsia"/>
          <w:color w:val="4F81BD" w:themeColor="accent1"/>
          <w:sz w:val="28"/>
          <w:szCs w:val="28"/>
        </w:rPr>
        <w:t>○○○○○</w:t>
      </w:r>
    </w:p>
    <w:p w14:paraId="684428F1" w14:textId="77777777" w:rsidR="00800027" w:rsidRPr="00800027" w:rsidRDefault="00800027" w:rsidP="00216FAA">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◎施設の所在地　　</w:t>
      </w:r>
      <w:r w:rsidRPr="00400E31">
        <w:rPr>
          <w:rFonts w:ascii="ＭＳ ゴシック" w:eastAsia="ＭＳ ゴシック" w:hAnsi="ＭＳ ゴシック" w:hint="eastAsia"/>
          <w:color w:val="4F81BD" w:themeColor="accent1"/>
          <w:sz w:val="28"/>
          <w:szCs w:val="28"/>
        </w:rPr>
        <w:t>横手市○○町○○字○○ ○○番地</w:t>
      </w:r>
    </w:p>
    <w:p w14:paraId="19E3A4EE" w14:textId="77777777" w:rsidR="00800027" w:rsidRDefault="00800027" w:rsidP="00216FAA">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◎施設管理者の職・氏名</w:t>
      </w:r>
      <w:r w:rsidRPr="00400E31">
        <w:rPr>
          <w:rFonts w:ascii="ＭＳ ゴシック" w:eastAsia="ＭＳ ゴシック" w:hAnsi="ＭＳ ゴシック" w:hint="eastAsia"/>
          <w:sz w:val="28"/>
          <w:szCs w:val="28"/>
        </w:rPr>
        <w:t xml:space="preserve">　　</w:t>
      </w:r>
      <w:r w:rsidRPr="00400E31">
        <w:rPr>
          <w:rFonts w:ascii="ＭＳ ゴシック" w:eastAsia="ＭＳ ゴシック" w:hAnsi="ＭＳ ゴシック" w:hint="eastAsia"/>
          <w:color w:val="4F81BD" w:themeColor="accent1"/>
          <w:sz w:val="28"/>
          <w:szCs w:val="28"/>
        </w:rPr>
        <w:t>施設長　○○○○</w:t>
      </w:r>
    </w:p>
    <w:p w14:paraId="4D3B1035" w14:textId="77777777" w:rsidR="00800027" w:rsidRDefault="00400E31" w:rsidP="00216FAA">
      <w:pPr>
        <w:tabs>
          <w:tab w:val="left" w:pos="1980"/>
        </w:tabs>
        <w:rPr>
          <w:rFonts w:ascii="ＭＳ ゴシック" w:eastAsia="ＭＳ ゴシック" w:hAnsi="ＭＳ ゴシック"/>
          <w:sz w:val="28"/>
          <w:szCs w:val="28"/>
          <w:u w:val="single"/>
        </w:rPr>
      </w:pPr>
      <w:r>
        <w:rPr>
          <w:rFonts w:ascii="ＭＳ ゴシック" w:eastAsia="ＭＳ ゴシック" w:hAnsi="ＭＳ ゴシック" w:hint="eastAsia"/>
          <w:sz w:val="28"/>
          <w:szCs w:val="28"/>
        </w:rPr>
        <w:t xml:space="preserve">　◎建物の構造　</w:t>
      </w:r>
      <w:r w:rsidRPr="00400E31">
        <w:rPr>
          <w:rFonts w:ascii="ＭＳ ゴシック" w:eastAsia="ＭＳ ゴシック" w:hAnsi="ＭＳ ゴシック" w:hint="eastAsia"/>
          <w:color w:val="4F81BD" w:themeColor="accent1"/>
          <w:sz w:val="28"/>
          <w:szCs w:val="28"/>
        </w:rPr>
        <w:t>○○造</w:t>
      </w:r>
      <w:r>
        <w:rPr>
          <w:rFonts w:ascii="ＭＳ ゴシック" w:eastAsia="ＭＳ ゴシック" w:hAnsi="ＭＳ ゴシック" w:hint="eastAsia"/>
          <w:sz w:val="28"/>
          <w:szCs w:val="28"/>
        </w:rPr>
        <w:t>（例：木造・ＲＣ造など）　地上階数</w:t>
      </w:r>
      <w:r w:rsidRPr="00400E31">
        <w:rPr>
          <w:rFonts w:ascii="ＭＳ ゴシック" w:eastAsia="ＭＳ ゴシック" w:hAnsi="ＭＳ ゴシック" w:hint="eastAsia"/>
          <w:sz w:val="28"/>
          <w:szCs w:val="28"/>
        </w:rPr>
        <w:t xml:space="preserve">　</w:t>
      </w:r>
      <w:r w:rsidRPr="00400E31">
        <w:rPr>
          <w:rFonts w:ascii="ＭＳ ゴシック" w:eastAsia="ＭＳ ゴシック" w:hAnsi="ＭＳ ゴシック" w:hint="eastAsia"/>
          <w:color w:val="4F81BD" w:themeColor="accent1"/>
          <w:sz w:val="28"/>
          <w:szCs w:val="28"/>
        </w:rPr>
        <w:t>○階</w:t>
      </w:r>
    </w:p>
    <w:p w14:paraId="36E9CE24" w14:textId="77777777" w:rsidR="001C5D1B" w:rsidRPr="001C5D1B" w:rsidRDefault="001C5D1B" w:rsidP="00216FAA">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■平日</w:t>
      </w:r>
    </w:p>
    <w:tbl>
      <w:tblPr>
        <w:tblStyle w:val="aa"/>
        <w:tblW w:w="0" w:type="auto"/>
        <w:tblInd w:w="817" w:type="dxa"/>
        <w:tblLook w:val="04A0" w:firstRow="1" w:lastRow="0" w:firstColumn="1" w:lastColumn="0" w:noHBand="0" w:noVBand="1"/>
      </w:tblPr>
      <w:tblGrid>
        <w:gridCol w:w="4423"/>
        <w:gridCol w:w="4482"/>
      </w:tblGrid>
      <w:tr w:rsidR="00794C5F" w14:paraId="37623049" w14:textId="77777777" w:rsidTr="00794C5F">
        <w:trPr>
          <w:trHeight w:val="618"/>
        </w:trPr>
        <w:tc>
          <w:tcPr>
            <w:tcW w:w="4536" w:type="dxa"/>
            <w:tcBorders>
              <w:top w:val="single" w:sz="12" w:space="0" w:color="auto"/>
              <w:left w:val="single" w:sz="12" w:space="0" w:color="auto"/>
              <w:bottom w:val="double" w:sz="4" w:space="0" w:color="auto"/>
              <w:right w:val="double" w:sz="4" w:space="0" w:color="auto"/>
            </w:tcBorders>
            <w:vAlign w:val="center"/>
          </w:tcPr>
          <w:p w14:paraId="42960748" w14:textId="77777777" w:rsidR="00794C5F" w:rsidRPr="00C971EF" w:rsidRDefault="00794C5F" w:rsidP="00794C5F">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緊急時の連絡先</w:t>
            </w:r>
          </w:p>
        </w:tc>
        <w:tc>
          <w:tcPr>
            <w:tcW w:w="4597" w:type="dxa"/>
            <w:tcBorders>
              <w:top w:val="single" w:sz="12" w:space="0" w:color="auto"/>
              <w:left w:val="double" w:sz="4" w:space="0" w:color="auto"/>
              <w:bottom w:val="double" w:sz="4" w:space="0" w:color="auto"/>
              <w:right w:val="single" w:sz="12" w:space="0" w:color="auto"/>
            </w:tcBorders>
            <w:vAlign w:val="center"/>
          </w:tcPr>
          <w:p w14:paraId="10A22495" w14:textId="77777777" w:rsidR="00794C5F" w:rsidRPr="00C971EF" w:rsidRDefault="00794C5F" w:rsidP="00794C5F">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ＦＡＸ</w:t>
            </w:r>
          </w:p>
        </w:tc>
      </w:tr>
      <w:tr w:rsidR="00794C5F" w14:paraId="23B05598" w14:textId="77777777" w:rsidTr="00794C5F">
        <w:trPr>
          <w:trHeight w:val="556"/>
        </w:trPr>
        <w:tc>
          <w:tcPr>
            <w:tcW w:w="4536" w:type="dxa"/>
            <w:tcBorders>
              <w:top w:val="double" w:sz="4" w:space="0" w:color="auto"/>
              <w:left w:val="single" w:sz="12" w:space="0" w:color="auto"/>
              <w:bottom w:val="double" w:sz="4" w:space="0" w:color="auto"/>
              <w:right w:val="double" w:sz="4" w:space="0" w:color="auto"/>
            </w:tcBorders>
            <w:vAlign w:val="center"/>
          </w:tcPr>
          <w:p w14:paraId="4CE33749" w14:textId="77777777" w:rsidR="00794C5F" w:rsidRPr="00C971EF" w:rsidRDefault="00794C5F" w:rsidP="00794C5F">
            <w:pPr>
              <w:tabs>
                <w:tab w:val="left" w:pos="1980"/>
              </w:tabs>
              <w:jc w:val="center"/>
              <w:rPr>
                <w:rFonts w:ascii="ＭＳ ゴシック" w:eastAsia="ＭＳ ゴシック" w:hAnsi="ＭＳ ゴシック"/>
                <w:sz w:val="24"/>
                <w:szCs w:val="24"/>
              </w:rPr>
            </w:pPr>
            <w:r w:rsidRPr="00800027">
              <w:rPr>
                <w:rFonts w:ascii="ＭＳ ゴシック" w:eastAsia="ＭＳ ゴシック" w:hAnsi="ＭＳ ゴシック" w:hint="eastAsia"/>
                <w:color w:val="4F81BD" w:themeColor="accent1"/>
                <w:sz w:val="24"/>
                <w:szCs w:val="24"/>
              </w:rPr>
              <w:t>○○－○○○○</w:t>
            </w:r>
          </w:p>
        </w:tc>
        <w:tc>
          <w:tcPr>
            <w:tcW w:w="4597" w:type="dxa"/>
            <w:tcBorders>
              <w:top w:val="double" w:sz="4" w:space="0" w:color="auto"/>
              <w:left w:val="double" w:sz="4" w:space="0" w:color="auto"/>
              <w:bottom w:val="double" w:sz="4" w:space="0" w:color="auto"/>
              <w:right w:val="single" w:sz="12" w:space="0" w:color="auto"/>
            </w:tcBorders>
            <w:vAlign w:val="center"/>
          </w:tcPr>
          <w:p w14:paraId="43CCD265" w14:textId="77777777" w:rsidR="00794C5F" w:rsidRPr="00C971EF" w:rsidRDefault="00794C5F" w:rsidP="00794C5F">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p>
        </w:tc>
      </w:tr>
      <w:tr w:rsidR="00794C5F" w14:paraId="5C0F79AD" w14:textId="77777777" w:rsidTr="00794C5F">
        <w:trPr>
          <w:trHeight w:val="563"/>
        </w:trPr>
        <w:tc>
          <w:tcPr>
            <w:tcW w:w="9133" w:type="dxa"/>
            <w:gridSpan w:val="2"/>
            <w:tcBorders>
              <w:left w:val="single" w:sz="12" w:space="0" w:color="auto"/>
              <w:bottom w:val="double" w:sz="4" w:space="0" w:color="auto"/>
              <w:right w:val="single" w:sz="12" w:space="0" w:color="auto"/>
            </w:tcBorders>
            <w:vAlign w:val="center"/>
          </w:tcPr>
          <w:p w14:paraId="3ED06716" w14:textId="77777777" w:rsidR="00794C5F" w:rsidRPr="00C971EF" w:rsidRDefault="00794C5F" w:rsidP="00794C5F">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メールアドレス</w:t>
            </w:r>
          </w:p>
        </w:tc>
      </w:tr>
      <w:tr w:rsidR="00794C5F" w14:paraId="38E7B4E6" w14:textId="77777777" w:rsidTr="00794C5F">
        <w:trPr>
          <w:trHeight w:val="543"/>
        </w:trPr>
        <w:tc>
          <w:tcPr>
            <w:tcW w:w="9133" w:type="dxa"/>
            <w:gridSpan w:val="2"/>
            <w:tcBorders>
              <w:top w:val="double" w:sz="4" w:space="0" w:color="auto"/>
              <w:left w:val="single" w:sz="12" w:space="0" w:color="auto"/>
              <w:bottom w:val="single" w:sz="12" w:space="0" w:color="auto"/>
              <w:right w:val="single" w:sz="12" w:space="0" w:color="auto"/>
            </w:tcBorders>
            <w:vAlign w:val="center"/>
          </w:tcPr>
          <w:p w14:paraId="58BBD503" w14:textId="77777777" w:rsidR="00794C5F" w:rsidRPr="00C971EF" w:rsidRDefault="001C5D1B" w:rsidP="001C5D1B">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r w:rsidR="00794C5F" w:rsidRPr="00C971EF">
              <w:rPr>
                <w:rFonts w:ascii="ＭＳ ゴシック" w:eastAsia="ＭＳ ゴシック" w:hAnsi="ＭＳ ゴシック" w:hint="eastAsia"/>
                <w:color w:val="0070C0"/>
                <w:sz w:val="24"/>
                <w:szCs w:val="24"/>
              </w:rPr>
              <w:t>○○○○</w:t>
            </w:r>
            <w:r>
              <w:rPr>
                <w:rFonts w:ascii="ＭＳ ゴシック" w:eastAsia="ＭＳ ゴシック" w:hAnsi="ＭＳ ゴシック" w:hint="eastAsia"/>
                <w:color w:val="0070C0"/>
                <w:sz w:val="24"/>
                <w:szCs w:val="24"/>
              </w:rPr>
              <w:t>＠</w:t>
            </w:r>
            <w:r w:rsidR="00794C5F" w:rsidRPr="00C971EF">
              <w:rPr>
                <w:rFonts w:ascii="ＭＳ ゴシック" w:eastAsia="ＭＳ ゴシック" w:hAnsi="ＭＳ ゴシック" w:hint="eastAsia"/>
                <w:color w:val="0070C0"/>
                <w:sz w:val="24"/>
                <w:szCs w:val="24"/>
              </w:rPr>
              <w:t>○○○</w:t>
            </w:r>
            <w:r w:rsidRPr="00C971EF">
              <w:rPr>
                <w:rFonts w:ascii="ＭＳ ゴシック" w:eastAsia="ＭＳ ゴシック" w:hAnsi="ＭＳ ゴシック" w:hint="eastAsia"/>
                <w:color w:val="0070C0"/>
                <w:sz w:val="24"/>
                <w:szCs w:val="24"/>
              </w:rPr>
              <w:t>○○</w:t>
            </w:r>
          </w:p>
        </w:tc>
      </w:tr>
    </w:tbl>
    <w:p w14:paraId="094B4A94" w14:textId="77777777" w:rsidR="007057DF" w:rsidRDefault="001C5D1B" w:rsidP="006F7D52">
      <w:pPr>
        <w:tabs>
          <w:tab w:val="left" w:pos="198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56904">
        <w:rPr>
          <w:rFonts w:ascii="ＭＳ ゴシック" w:eastAsia="ＭＳ ゴシック" w:hAnsi="ＭＳ ゴシック" w:hint="eastAsia"/>
          <w:sz w:val="28"/>
          <w:szCs w:val="28"/>
        </w:rPr>
        <w:t>夜間・休日</w:t>
      </w:r>
    </w:p>
    <w:tbl>
      <w:tblPr>
        <w:tblStyle w:val="aa"/>
        <w:tblW w:w="0" w:type="auto"/>
        <w:tblInd w:w="817" w:type="dxa"/>
        <w:tblLook w:val="04A0" w:firstRow="1" w:lastRow="0" w:firstColumn="1" w:lastColumn="0" w:noHBand="0" w:noVBand="1"/>
      </w:tblPr>
      <w:tblGrid>
        <w:gridCol w:w="4423"/>
        <w:gridCol w:w="4482"/>
      </w:tblGrid>
      <w:tr w:rsidR="001C5D1B" w14:paraId="227D10A4" w14:textId="77777777" w:rsidTr="008156E7">
        <w:trPr>
          <w:trHeight w:val="618"/>
        </w:trPr>
        <w:tc>
          <w:tcPr>
            <w:tcW w:w="4536" w:type="dxa"/>
            <w:tcBorders>
              <w:top w:val="single" w:sz="12" w:space="0" w:color="auto"/>
              <w:left w:val="single" w:sz="12" w:space="0" w:color="auto"/>
              <w:bottom w:val="double" w:sz="4" w:space="0" w:color="auto"/>
              <w:right w:val="double" w:sz="4" w:space="0" w:color="auto"/>
            </w:tcBorders>
            <w:vAlign w:val="center"/>
          </w:tcPr>
          <w:p w14:paraId="2878B41C" w14:textId="77777777" w:rsidR="001C5D1B" w:rsidRPr="00C971EF" w:rsidRDefault="001C5D1B" w:rsidP="008156E7">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緊急時の連絡先</w:t>
            </w:r>
          </w:p>
        </w:tc>
        <w:tc>
          <w:tcPr>
            <w:tcW w:w="4597" w:type="dxa"/>
            <w:tcBorders>
              <w:top w:val="single" w:sz="12" w:space="0" w:color="auto"/>
              <w:left w:val="double" w:sz="4" w:space="0" w:color="auto"/>
              <w:bottom w:val="double" w:sz="4" w:space="0" w:color="auto"/>
              <w:right w:val="single" w:sz="12" w:space="0" w:color="auto"/>
            </w:tcBorders>
            <w:vAlign w:val="center"/>
          </w:tcPr>
          <w:p w14:paraId="39A24D52" w14:textId="77777777" w:rsidR="001C5D1B" w:rsidRPr="00C971EF" w:rsidRDefault="001C5D1B" w:rsidP="008156E7">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ＦＡＸ</w:t>
            </w:r>
          </w:p>
        </w:tc>
      </w:tr>
      <w:tr w:rsidR="001C5D1B" w14:paraId="55FD724D" w14:textId="77777777" w:rsidTr="008156E7">
        <w:trPr>
          <w:trHeight w:val="556"/>
        </w:trPr>
        <w:tc>
          <w:tcPr>
            <w:tcW w:w="4536" w:type="dxa"/>
            <w:tcBorders>
              <w:top w:val="double" w:sz="4" w:space="0" w:color="auto"/>
              <w:left w:val="single" w:sz="12" w:space="0" w:color="auto"/>
              <w:bottom w:val="double" w:sz="4" w:space="0" w:color="auto"/>
              <w:right w:val="double" w:sz="4" w:space="0" w:color="auto"/>
            </w:tcBorders>
            <w:vAlign w:val="center"/>
          </w:tcPr>
          <w:p w14:paraId="32F432DA" w14:textId="77777777" w:rsidR="001C5D1B" w:rsidRPr="00C971EF" w:rsidRDefault="001C5D1B" w:rsidP="008156E7">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p>
        </w:tc>
        <w:tc>
          <w:tcPr>
            <w:tcW w:w="4597" w:type="dxa"/>
            <w:tcBorders>
              <w:top w:val="double" w:sz="4" w:space="0" w:color="auto"/>
              <w:left w:val="double" w:sz="4" w:space="0" w:color="auto"/>
              <w:bottom w:val="double" w:sz="4" w:space="0" w:color="auto"/>
              <w:right w:val="single" w:sz="12" w:space="0" w:color="auto"/>
            </w:tcBorders>
            <w:vAlign w:val="center"/>
          </w:tcPr>
          <w:p w14:paraId="5D4FB5C7" w14:textId="77777777" w:rsidR="001C5D1B" w:rsidRPr="00C971EF" w:rsidRDefault="001C5D1B" w:rsidP="008156E7">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p>
        </w:tc>
      </w:tr>
      <w:tr w:rsidR="001C5D1B" w14:paraId="42B9E106" w14:textId="77777777" w:rsidTr="008156E7">
        <w:trPr>
          <w:trHeight w:val="563"/>
        </w:trPr>
        <w:tc>
          <w:tcPr>
            <w:tcW w:w="9133" w:type="dxa"/>
            <w:gridSpan w:val="2"/>
            <w:tcBorders>
              <w:left w:val="single" w:sz="12" w:space="0" w:color="auto"/>
              <w:bottom w:val="double" w:sz="4" w:space="0" w:color="auto"/>
              <w:right w:val="single" w:sz="12" w:space="0" w:color="auto"/>
            </w:tcBorders>
            <w:vAlign w:val="center"/>
          </w:tcPr>
          <w:p w14:paraId="7716DA19" w14:textId="77777777" w:rsidR="001C5D1B" w:rsidRPr="00C971EF" w:rsidRDefault="001C5D1B" w:rsidP="008156E7">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メールアドレス</w:t>
            </w:r>
          </w:p>
        </w:tc>
      </w:tr>
      <w:tr w:rsidR="001C5D1B" w14:paraId="79C2E1A8" w14:textId="77777777" w:rsidTr="008156E7">
        <w:trPr>
          <w:trHeight w:val="543"/>
        </w:trPr>
        <w:tc>
          <w:tcPr>
            <w:tcW w:w="9133" w:type="dxa"/>
            <w:gridSpan w:val="2"/>
            <w:tcBorders>
              <w:top w:val="double" w:sz="4" w:space="0" w:color="auto"/>
              <w:left w:val="single" w:sz="12" w:space="0" w:color="auto"/>
              <w:bottom w:val="single" w:sz="12" w:space="0" w:color="auto"/>
              <w:right w:val="single" w:sz="12" w:space="0" w:color="auto"/>
            </w:tcBorders>
            <w:vAlign w:val="center"/>
          </w:tcPr>
          <w:p w14:paraId="6FFA8B67" w14:textId="77777777" w:rsidR="001C5D1B" w:rsidRPr="00C971EF" w:rsidRDefault="001C5D1B" w:rsidP="001C5D1B">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r>
              <w:rPr>
                <w:rFonts w:ascii="ＭＳ ゴシック" w:eastAsia="ＭＳ ゴシック" w:hAnsi="ＭＳ ゴシック" w:hint="eastAsia"/>
                <w:color w:val="0070C0"/>
                <w:sz w:val="24"/>
                <w:szCs w:val="24"/>
              </w:rPr>
              <w:t>＠</w:t>
            </w:r>
            <w:r w:rsidRPr="00C971EF">
              <w:rPr>
                <w:rFonts w:ascii="ＭＳ ゴシック" w:eastAsia="ＭＳ ゴシック" w:hAnsi="ＭＳ ゴシック" w:hint="eastAsia"/>
                <w:color w:val="0070C0"/>
                <w:sz w:val="24"/>
                <w:szCs w:val="24"/>
              </w:rPr>
              <w:t>○○○○○</w:t>
            </w:r>
          </w:p>
        </w:tc>
      </w:tr>
    </w:tbl>
    <w:p w14:paraId="4457D1F5" w14:textId="77777777" w:rsidR="00BC01C0" w:rsidRPr="00F011F3" w:rsidRDefault="00BC01C0" w:rsidP="00216FAA">
      <w:pPr>
        <w:tabs>
          <w:tab w:val="left" w:pos="1980"/>
        </w:tabs>
        <w:rPr>
          <w:rFonts w:ascii="ＭＳ ゴシック" w:eastAsia="ＭＳ ゴシック" w:hAnsi="ＭＳ ゴシック"/>
          <w:sz w:val="28"/>
          <w:szCs w:val="28"/>
        </w:rPr>
      </w:pPr>
    </w:p>
    <w:p w14:paraId="781E7B71" w14:textId="77777777" w:rsidR="00F011F3" w:rsidRPr="00BC01C0" w:rsidRDefault="00F011F3" w:rsidP="00BC01C0">
      <w:pPr>
        <w:pStyle w:val="a9"/>
        <w:numPr>
          <w:ilvl w:val="0"/>
          <w:numId w:val="4"/>
        </w:numPr>
        <w:tabs>
          <w:tab w:val="left" w:pos="1980"/>
        </w:tabs>
        <w:ind w:leftChars="0"/>
        <w:rPr>
          <w:rFonts w:ascii="ＭＳ ゴシック" w:eastAsia="ＭＳ ゴシック" w:hAnsi="ＭＳ ゴシック"/>
          <w:sz w:val="28"/>
          <w:szCs w:val="28"/>
        </w:rPr>
      </w:pPr>
      <w:r w:rsidRPr="00BC01C0">
        <w:rPr>
          <w:rFonts w:ascii="ＭＳ ゴシック" w:eastAsia="ＭＳ ゴシック" w:hAnsi="ＭＳ ゴシック" w:hint="eastAsia"/>
          <w:sz w:val="28"/>
          <w:szCs w:val="28"/>
        </w:rPr>
        <w:t>情報伝達</w:t>
      </w:r>
    </w:p>
    <w:p w14:paraId="44729D47" w14:textId="77777777" w:rsidR="00F011F3" w:rsidRPr="00FB0C89" w:rsidRDefault="00F011F3"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・別紙１「体制ごとの施設内緊急連絡網」平日（平時）、休日（夜間等）に基づき、気象情報、洪水予報等の情報を施設内関係者間で共有する。</w:t>
      </w:r>
    </w:p>
    <w:p w14:paraId="7C08971D" w14:textId="77777777" w:rsidR="00F011F3" w:rsidRPr="00FB0C89" w:rsidRDefault="00F011F3"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・警戒体制下で非常体制に移行するおそれがある場合には、家族に対し、「非常体制に移行した場合には</w:t>
      </w:r>
      <w:r w:rsidR="00D752D0" w:rsidRPr="00D752D0">
        <w:rPr>
          <w:rFonts w:ascii="ＭＳ ゴシック" w:eastAsia="ＭＳ ゴシック" w:hAnsi="ＭＳ ゴシック" w:hint="eastAsia"/>
          <w:color w:val="4F81BD" w:themeColor="accent1"/>
          <w:sz w:val="28"/>
          <w:szCs w:val="28"/>
        </w:rPr>
        <w:t>○○○○</w:t>
      </w:r>
      <w:r w:rsidRPr="00D752D0">
        <w:rPr>
          <w:rFonts w:ascii="ＭＳ ゴシック" w:eastAsia="ＭＳ ゴシック" w:hAnsi="ＭＳ ゴシック" w:hint="eastAsia"/>
          <w:color w:val="4F81BD" w:themeColor="accent1"/>
          <w:sz w:val="28"/>
          <w:szCs w:val="28"/>
        </w:rPr>
        <w:t>（避難所）</w:t>
      </w:r>
      <w:r w:rsidRPr="00FB0C89">
        <w:rPr>
          <w:rFonts w:ascii="ＭＳ ゴシック" w:eastAsia="ＭＳ ゴシック" w:hAnsi="ＭＳ ゴシック" w:hint="eastAsia"/>
          <w:sz w:val="28"/>
          <w:szCs w:val="28"/>
        </w:rPr>
        <w:t>へ避難する」旨を連絡する。</w:t>
      </w:r>
    </w:p>
    <w:p w14:paraId="709A2A12" w14:textId="77777777" w:rsidR="00F011F3" w:rsidRPr="00A92A7C" w:rsidRDefault="00F011F3" w:rsidP="00A92A7C">
      <w:pPr>
        <w:pStyle w:val="a9"/>
        <w:tabs>
          <w:tab w:val="left" w:pos="1980"/>
        </w:tabs>
        <w:ind w:left="1120" w:hangingChars="100" w:hanging="280"/>
        <w:rPr>
          <w:rFonts w:ascii="ＭＳ ゴシック" w:eastAsia="ＭＳ ゴシック" w:hAnsi="ＭＳ ゴシック"/>
          <w:sz w:val="28"/>
          <w:szCs w:val="28"/>
          <w:u w:val="single"/>
        </w:rPr>
      </w:pPr>
      <w:r w:rsidRPr="00FB0C89">
        <w:rPr>
          <w:rFonts w:ascii="ＭＳ ゴシック" w:eastAsia="ＭＳ ゴシック" w:hAnsi="ＭＳ ゴシック" w:hint="eastAsia"/>
          <w:sz w:val="28"/>
          <w:szCs w:val="28"/>
        </w:rPr>
        <w:t>・非常体制に移行した場合には、</w:t>
      </w:r>
      <w:r w:rsidRPr="00FB0C89">
        <w:rPr>
          <w:rFonts w:ascii="ＭＳ ゴシック" w:eastAsia="ＭＳ ゴシック" w:hAnsi="ＭＳ ゴシック" w:hint="eastAsia"/>
          <w:b/>
          <w:sz w:val="28"/>
          <w:szCs w:val="28"/>
          <w:u w:val="single"/>
        </w:rPr>
        <w:t>横手市災害対策本部</w:t>
      </w:r>
      <w:r w:rsidR="00A92A7C">
        <w:rPr>
          <w:rFonts w:ascii="ＭＳ ゴシック" w:eastAsia="ＭＳ ゴシック" w:hAnsi="ＭＳ ゴシック" w:hint="eastAsia"/>
          <w:sz w:val="28"/>
          <w:szCs w:val="28"/>
          <w:u w:val="single"/>
        </w:rPr>
        <w:t>（TEL</w:t>
      </w:r>
      <w:r w:rsidR="000853A5">
        <w:rPr>
          <w:rFonts w:ascii="ＭＳ ゴシック" w:eastAsia="ＭＳ ゴシック" w:hAnsi="ＭＳ ゴシック" w:hint="eastAsia"/>
          <w:sz w:val="28"/>
          <w:szCs w:val="28"/>
          <w:u w:val="single"/>
        </w:rPr>
        <w:t>36-02</w:t>
      </w:r>
      <w:r w:rsidRPr="00A92A7C">
        <w:rPr>
          <w:rFonts w:ascii="ＭＳ ゴシック" w:eastAsia="ＭＳ ゴシック" w:hAnsi="ＭＳ ゴシック" w:hint="eastAsia"/>
          <w:sz w:val="28"/>
          <w:szCs w:val="28"/>
          <w:u w:val="single"/>
        </w:rPr>
        <w:t>61）</w:t>
      </w:r>
      <w:r w:rsidRPr="00A92A7C">
        <w:rPr>
          <w:rFonts w:ascii="ＭＳ ゴシック" w:eastAsia="ＭＳ ゴシック" w:hAnsi="ＭＳ ゴシック" w:hint="eastAsia"/>
          <w:sz w:val="28"/>
          <w:szCs w:val="28"/>
        </w:rPr>
        <w:t>に「これより</w:t>
      </w:r>
      <w:r w:rsidR="00D752D0">
        <w:rPr>
          <w:rFonts w:ascii="ＭＳ ゴシック" w:eastAsia="ＭＳ ゴシック" w:hAnsi="ＭＳ ゴシック" w:hint="eastAsia"/>
          <w:color w:val="4F81BD" w:themeColor="accent1"/>
          <w:sz w:val="28"/>
          <w:szCs w:val="28"/>
        </w:rPr>
        <w:t>○○○○</w:t>
      </w:r>
      <w:r w:rsidRPr="00D752D0">
        <w:rPr>
          <w:rFonts w:ascii="ＭＳ ゴシック" w:eastAsia="ＭＳ ゴシック" w:hAnsi="ＭＳ ゴシック" w:hint="eastAsia"/>
          <w:color w:val="4F81BD" w:themeColor="accent1"/>
          <w:sz w:val="28"/>
          <w:szCs w:val="28"/>
        </w:rPr>
        <w:t>（避難所）</w:t>
      </w:r>
      <w:r w:rsidRPr="00A92A7C">
        <w:rPr>
          <w:rFonts w:ascii="ＭＳ ゴシック" w:eastAsia="ＭＳ ゴシック" w:hAnsi="ＭＳ ゴシック" w:hint="eastAsia"/>
          <w:sz w:val="28"/>
          <w:szCs w:val="28"/>
        </w:rPr>
        <w:t>に避難する</w:t>
      </w:r>
      <w:r w:rsidR="00462FFB" w:rsidRPr="00A92A7C">
        <w:rPr>
          <w:rFonts w:ascii="ＭＳ ゴシック" w:eastAsia="ＭＳ ゴシック" w:hAnsi="ＭＳ ゴシック" w:hint="eastAsia"/>
          <w:sz w:val="28"/>
          <w:szCs w:val="28"/>
        </w:rPr>
        <w:t>」</w:t>
      </w:r>
      <w:r w:rsidR="00907A06" w:rsidRPr="00A92A7C">
        <w:rPr>
          <w:rFonts w:ascii="ＭＳ ゴシック" w:eastAsia="ＭＳ ゴシック" w:hAnsi="ＭＳ ゴシック" w:hint="eastAsia"/>
          <w:sz w:val="28"/>
          <w:szCs w:val="28"/>
        </w:rPr>
        <w:t>旨</w:t>
      </w:r>
      <w:r w:rsidRPr="00A92A7C">
        <w:rPr>
          <w:rFonts w:ascii="ＭＳ ゴシック" w:eastAsia="ＭＳ ゴシック" w:hAnsi="ＭＳ ゴシック" w:hint="eastAsia"/>
          <w:sz w:val="28"/>
          <w:szCs w:val="28"/>
        </w:rPr>
        <w:t>を連絡する。避難完了後も同様に連絡をする。</w:t>
      </w:r>
    </w:p>
    <w:p w14:paraId="654CDC2A" w14:textId="77777777" w:rsidR="00F011F3" w:rsidRPr="00FB0C89" w:rsidRDefault="00F011F3"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・非常体制に移行した場合には、家族に対し、「非常体制に移行したので、</w:t>
      </w:r>
      <w:r w:rsidR="00D752D0">
        <w:rPr>
          <w:rFonts w:ascii="ＭＳ ゴシック" w:eastAsia="ＭＳ ゴシック" w:hAnsi="ＭＳ ゴシック" w:hint="eastAsia"/>
          <w:color w:val="4F81BD" w:themeColor="accent1"/>
          <w:sz w:val="28"/>
          <w:szCs w:val="28"/>
        </w:rPr>
        <w:t>○○○○</w:t>
      </w:r>
      <w:r w:rsidRPr="00D752D0">
        <w:rPr>
          <w:rFonts w:ascii="ＭＳ ゴシック" w:eastAsia="ＭＳ ゴシック" w:hAnsi="ＭＳ ゴシック" w:hint="eastAsia"/>
          <w:color w:val="4F81BD" w:themeColor="accent1"/>
          <w:sz w:val="28"/>
          <w:szCs w:val="28"/>
        </w:rPr>
        <w:t>（避難所）</w:t>
      </w:r>
      <w:r w:rsidRPr="00FB0C89">
        <w:rPr>
          <w:rFonts w:ascii="ＭＳ ゴシック" w:eastAsia="ＭＳ ゴシック" w:hAnsi="ＭＳ ゴシック" w:hint="eastAsia"/>
          <w:sz w:val="28"/>
          <w:szCs w:val="28"/>
        </w:rPr>
        <w:t>へ避難する</w:t>
      </w:r>
      <w:r w:rsidR="00462FFB" w:rsidRPr="00FB0C89">
        <w:rPr>
          <w:rFonts w:ascii="ＭＳ ゴシック" w:eastAsia="ＭＳ ゴシック" w:hAnsi="ＭＳ ゴシック" w:hint="eastAsia"/>
          <w:sz w:val="28"/>
          <w:szCs w:val="28"/>
        </w:rPr>
        <w:t>」</w:t>
      </w:r>
      <w:r w:rsidR="00907A06" w:rsidRPr="00FB0C89">
        <w:rPr>
          <w:rFonts w:ascii="ＭＳ ゴシック" w:eastAsia="ＭＳ ゴシック" w:hAnsi="ＭＳ ゴシック" w:hint="eastAsia"/>
          <w:sz w:val="28"/>
          <w:szCs w:val="28"/>
        </w:rPr>
        <w:t>旨</w:t>
      </w:r>
      <w:r w:rsidRPr="00FB0C89">
        <w:rPr>
          <w:rFonts w:ascii="ＭＳ ゴシック" w:eastAsia="ＭＳ ゴシック" w:hAnsi="ＭＳ ゴシック" w:hint="eastAsia"/>
          <w:sz w:val="28"/>
          <w:szCs w:val="28"/>
        </w:rPr>
        <w:t>を連絡する。避難完了後も同様に連絡をする。児童等、引き渡しが必要な施設にあっては引き渡し場所、時間等必要事項を家族及び横手市災害対策本部へ連絡する。</w:t>
      </w:r>
    </w:p>
    <w:p w14:paraId="50A71930" w14:textId="77777777" w:rsidR="00F011F3" w:rsidRPr="00FB0C89" w:rsidRDefault="00F011F3"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・状況により、「災害用伝言ダイヤル</w:t>
      </w:r>
      <w:r w:rsidR="00BC01C0" w:rsidRPr="00FB0C89">
        <w:rPr>
          <w:rFonts w:ascii="ＭＳ ゴシック" w:eastAsia="ＭＳ ゴシック" w:hAnsi="ＭＳ ゴシック" w:hint="eastAsia"/>
          <w:sz w:val="28"/>
          <w:szCs w:val="28"/>
        </w:rPr>
        <w:t>」の利用を検討する。</w:t>
      </w:r>
    </w:p>
    <w:p w14:paraId="357E2FCA" w14:textId="1C39BC1C" w:rsidR="00756904" w:rsidRDefault="00BC01C0"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・その他必要事項を横手市災害対策本部に報告する。</w:t>
      </w:r>
    </w:p>
    <w:p w14:paraId="6DF238EA" w14:textId="77777777" w:rsidR="00756904" w:rsidRDefault="00756904">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4FC1AB2" w14:textId="77777777" w:rsidR="00BC01C0" w:rsidRDefault="00BC01C0" w:rsidP="00BC01C0">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５　避難誘導</w:t>
      </w:r>
    </w:p>
    <w:p w14:paraId="1698EEFD" w14:textId="77777777" w:rsidR="00BC01C0" w:rsidRDefault="00BC01C0" w:rsidP="00BC01C0">
      <w:pPr>
        <w:pStyle w:val="a9"/>
        <w:numPr>
          <w:ilvl w:val="0"/>
          <w:numId w:val="5"/>
        </w:numPr>
        <w:tabs>
          <w:tab w:val="left" w:pos="1980"/>
        </w:tabs>
        <w:ind w:leftChars="0"/>
        <w:rPr>
          <w:rFonts w:ascii="ＭＳ ゴシック" w:eastAsia="ＭＳ ゴシック" w:hAnsi="ＭＳ ゴシック"/>
          <w:sz w:val="28"/>
          <w:szCs w:val="28"/>
        </w:rPr>
      </w:pPr>
      <w:r w:rsidRPr="00BC01C0">
        <w:rPr>
          <w:rFonts w:ascii="ＭＳ ゴシック" w:eastAsia="ＭＳ ゴシック" w:hAnsi="ＭＳ ゴシック" w:hint="eastAsia"/>
          <w:sz w:val="28"/>
          <w:szCs w:val="28"/>
        </w:rPr>
        <w:t>避難場所</w:t>
      </w:r>
    </w:p>
    <w:p w14:paraId="04152EF7" w14:textId="77777777" w:rsidR="00BC01C0" w:rsidRDefault="00BC01C0" w:rsidP="00BC01C0">
      <w:pPr>
        <w:pStyle w:val="a9"/>
        <w:tabs>
          <w:tab w:val="left" w:pos="1980"/>
        </w:tabs>
        <w:ind w:leftChars="0" w:left="885"/>
        <w:rPr>
          <w:rFonts w:ascii="ＭＳ ゴシック" w:eastAsia="ＭＳ ゴシック" w:hAnsi="ＭＳ ゴシック"/>
          <w:sz w:val="24"/>
          <w:szCs w:val="24"/>
        </w:rPr>
      </w:pPr>
      <w:r w:rsidRPr="00BC01C0">
        <w:rPr>
          <w:rFonts w:ascii="ＭＳ ゴシック" w:eastAsia="ＭＳ ゴシック" w:hAnsi="ＭＳ ゴシック" w:hint="eastAsia"/>
          <w:sz w:val="24"/>
          <w:szCs w:val="24"/>
        </w:rPr>
        <w:t>・避難場所は、</w:t>
      </w:r>
      <w:r w:rsidRPr="00BC01C0">
        <w:rPr>
          <w:rFonts w:ascii="ＭＳ ゴシック" w:eastAsia="ＭＳ ゴシック" w:hAnsi="ＭＳ ゴシック" w:hint="eastAsia"/>
          <w:color w:val="0070C0"/>
          <w:sz w:val="24"/>
          <w:szCs w:val="24"/>
        </w:rPr>
        <w:t>○○町○○丁目「○○避難所」</w:t>
      </w:r>
      <w:r w:rsidRPr="00BC01C0">
        <w:rPr>
          <w:rFonts w:ascii="ＭＳ ゴシック" w:eastAsia="ＭＳ ゴシック" w:hAnsi="ＭＳ ゴシック" w:hint="eastAsia"/>
          <w:sz w:val="24"/>
          <w:szCs w:val="24"/>
        </w:rPr>
        <w:t>とする。</w:t>
      </w:r>
    </w:p>
    <w:p w14:paraId="3BB75F0C" w14:textId="77777777" w:rsidR="00BC01C0" w:rsidRPr="00BC01C0" w:rsidRDefault="00BC01C0" w:rsidP="00BC01C0">
      <w:pPr>
        <w:pStyle w:val="a9"/>
        <w:tabs>
          <w:tab w:val="left" w:pos="1980"/>
        </w:tabs>
        <w:ind w:left="1080" w:hangingChars="100" w:hanging="240"/>
        <w:rPr>
          <w:rFonts w:ascii="ＭＳ ゴシック" w:eastAsia="ＭＳ ゴシック" w:hAnsi="ＭＳ ゴシック"/>
          <w:sz w:val="28"/>
          <w:szCs w:val="28"/>
        </w:rPr>
      </w:pPr>
      <w:r w:rsidRPr="00BC01C0">
        <w:rPr>
          <w:rFonts w:ascii="ＭＳ ゴシック" w:eastAsia="ＭＳ ゴシック" w:hAnsi="ＭＳ ゴシック" w:hint="eastAsia"/>
          <w:sz w:val="24"/>
          <w:szCs w:val="24"/>
        </w:rPr>
        <w:t>・周辺の浸水の状況や利用者の健康状態等により上記避難場所への避難が困難な場合には、想定浸水深及び実際の浸水深を考慮して、一時避難場所として</w:t>
      </w:r>
      <w:r w:rsidRPr="00BC01C0">
        <w:rPr>
          <w:rFonts w:ascii="ＭＳ ゴシック" w:eastAsia="ＭＳ ゴシック" w:hAnsi="ＭＳ ゴシック" w:hint="eastAsia"/>
          <w:color w:val="0070C0"/>
          <w:sz w:val="24"/>
          <w:szCs w:val="24"/>
        </w:rPr>
        <w:t>本施設○棟の○階へ</w:t>
      </w:r>
      <w:r w:rsidRPr="00BC01C0">
        <w:rPr>
          <w:rFonts w:ascii="ＭＳ ゴシック" w:eastAsia="ＭＳ ゴシック" w:hAnsi="ＭＳ ゴシック" w:hint="eastAsia"/>
          <w:sz w:val="24"/>
          <w:szCs w:val="24"/>
        </w:rPr>
        <w:t>垂直避難を検討する。</w:t>
      </w:r>
    </w:p>
    <w:p w14:paraId="04C6145F" w14:textId="77777777" w:rsidR="00BC01C0" w:rsidRDefault="00BC01C0" w:rsidP="00BC01C0">
      <w:pPr>
        <w:pStyle w:val="a9"/>
        <w:numPr>
          <w:ilvl w:val="0"/>
          <w:numId w:val="5"/>
        </w:numPr>
        <w:tabs>
          <w:tab w:val="left" w:pos="1980"/>
        </w:tabs>
        <w:ind w:leftChars="0"/>
        <w:rPr>
          <w:rFonts w:ascii="ＭＳ ゴシック" w:eastAsia="ＭＳ ゴシック" w:hAnsi="ＭＳ ゴシック"/>
          <w:sz w:val="28"/>
          <w:szCs w:val="28"/>
        </w:rPr>
      </w:pPr>
      <w:r w:rsidRPr="00BC01C0">
        <w:rPr>
          <w:rFonts w:ascii="ＭＳ ゴシック" w:eastAsia="ＭＳ ゴシック" w:hAnsi="ＭＳ ゴシック" w:hint="eastAsia"/>
          <w:sz w:val="28"/>
          <w:szCs w:val="28"/>
        </w:rPr>
        <w:t>避難経路</w:t>
      </w:r>
    </w:p>
    <w:p w14:paraId="3E083F27" w14:textId="77777777" w:rsidR="006351F3" w:rsidRDefault="006351F3" w:rsidP="006351F3">
      <w:pPr>
        <w:tabs>
          <w:tab w:val="left" w:pos="1980"/>
        </w:tabs>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・避難場所までの避難経路（方向）については、別紙２「避難経路（方向）図」のとおりである。</w:t>
      </w:r>
    </w:p>
    <w:p w14:paraId="5D6B8F50" w14:textId="77777777" w:rsidR="006351F3" w:rsidRPr="006351F3" w:rsidRDefault="006351F3" w:rsidP="006351F3">
      <w:pPr>
        <w:pStyle w:val="a9"/>
        <w:numPr>
          <w:ilvl w:val="0"/>
          <w:numId w:val="5"/>
        </w:numPr>
        <w:tabs>
          <w:tab w:val="left" w:pos="1980"/>
        </w:tabs>
        <w:ind w:leftChars="0"/>
        <w:rPr>
          <w:rFonts w:ascii="ＭＳ ゴシック" w:eastAsia="ＭＳ ゴシック" w:hAnsi="ＭＳ ゴシック"/>
          <w:sz w:val="28"/>
          <w:szCs w:val="28"/>
        </w:rPr>
      </w:pPr>
      <w:r w:rsidRPr="006351F3">
        <w:rPr>
          <w:rFonts w:ascii="ＭＳ ゴシック" w:eastAsia="ＭＳ ゴシック" w:hAnsi="ＭＳ ゴシック" w:hint="eastAsia"/>
          <w:sz w:val="28"/>
          <w:szCs w:val="28"/>
        </w:rPr>
        <w:t>避難誘導方法</w:t>
      </w:r>
    </w:p>
    <w:p w14:paraId="0265C93B" w14:textId="77777777" w:rsidR="006351F3" w:rsidRDefault="006351F3" w:rsidP="006351F3">
      <w:pPr>
        <w:pStyle w:val="a9"/>
        <w:tabs>
          <w:tab w:val="left" w:pos="1980"/>
        </w:tabs>
        <w:ind w:left="1080" w:hangingChars="100" w:hanging="240"/>
        <w:rPr>
          <w:rFonts w:ascii="ＭＳ ゴシック" w:eastAsia="ＭＳ ゴシック" w:hAnsi="ＭＳ ゴシック"/>
          <w:sz w:val="24"/>
          <w:szCs w:val="24"/>
        </w:rPr>
      </w:pPr>
      <w:r w:rsidRPr="006351F3">
        <w:rPr>
          <w:rFonts w:ascii="ＭＳ ゴシック" w:eastAsia="ＭＳ ゴシック" w:hAnsi="ＭＳ ゴシック" w:hint="eastAsia"/>
          <w:sz w:val="24"/>
          <w:szCs w:val="24"/>
        </w:rPr>
        <w:t>・施設外の避難場所</w:t>
      </w:r>
      <w:r>
        <w:rPr>
          <w:rFonts w:ascii="ＭＳ ゴシック" w:eastAsia="ＭＳ ゴシック" w:hAnsi="ＭＳ ゴシック" w:hint="eastAsia"/>
          <w:sz w:val="24"/>
          <w:szCs w:val="24"/>
        </w:rPr>
        <w:t>に誘導するときは、避難場所</w:t>
      </w:r>
      <w:r w:rsidRPr="006351F3">
        <w:rPr>
          <w:rFonts w:ascii="ＭＳ ゴシック" w:eastAsia="ＭＳ ゴシック" w:hAnsi="ＭＳ ゴシック" w:hint="eastAsia"/>
          <w:color w:val="0070C0"/>
          <w:sz w:val="24"/>
          <w:szCs w:val="24"/>
        </w:rPr>
        <w:t>（○</w:t>
      </w:r>
      <w:r w:rsidRPr="00BC01C0">
        <w:rPr>
          <w:rFonts w:ascii="ＭＳ ゴシック" w:eastAsia="ＭＳ ゴシック" w:hAnsi="ＭＳ ゴシック" w:hint="eastAsia"/>
          <w:color w:val="0070C0"/>
          <w:sz w:val="24"/>
          <w:szCs w:val="24"/>
        </w:rPr>
        <w:t>○町○○丁目「○○</w:t>
      </w:r>
      <w:r>
        <w:rPr>
          <w:rFonts w:ascii="ＭＳ ゴシック" w:eastAsia="ＭＳ ゴシック" w:hAnsi="ＭＳ ゴシック" w:hint="eastAsia"/>
          <w:color w:val="0070C0"/>
          <w:sz w:val="24"/>
          <w:szCs w:val="24"/>
        </w:rPr>
        <w:t>避難所</w:t>
      </w:r>
      <w:r w:rsidR="00800027">
        <w:rPr>
          <w:rFonts w:ascii="ＭＳ ゴシック" w:eastAsia="ＭＳ ゴシック" w:hAnsi="ＭＳ ゴシック" w:hint="eastAsia"/>
          <w:color w:val="0070C0"/>
          <w:sz w:val="24"/>
          <w:szCs w:val="24"/>
        </w:rPr>
        <w:t>」</w:t>
      </w:r>
      <w:r w:rsidRPr="006351F3">
        <w:rPr>
          <w:rFonts w:ascii="ＭＳ ゴシック" w:eastAsia="ＭＳ ゴシック" w:hAnsi="ＭＳ ゴシック" w:hint="eastAsia"/>
          <w:sz w:val="24"/>
          <w:szCs w:val="24"/>
        </w:rPr>
        <w:t>までの順路</w:t>
      </w:r>
      <w:r>
        <w:rPr>
          <w:rFonts w:ascii="ＭＳ ゴシック" w:eastAsia="ＭＳ ゴシック" w:hAnsi="ＭＳ ゴシック" w:hint="eastAsia"/>
          <w:sz w:val="24"/>
          <w:szCs w:val="24"/>
        </w:rPr>
        <w:t>、道路状況について説明する。</w:t>
      </w:r>
    </w:p>
    <w:p w14:paraId="15E595C2" w14:textId="77777777" w:rsidR="006351F3" w:rsidRDefault="006351F3" w:rsidP="006351F3">
      <w:pPr>
        <w:pStyle w:val="a9"/>
        <w:tabs>
          <w:tab w:val="left" w:pos="1980"/>
        </w:tabs>
        <w:ind w:leftChars="0" w:left="885"/>
        <w:rPr>
          <w:rFonts w:ascii="ＭＳ ゴシック" w:eastAsia="ＭＳ ゴシック" w:hAnsi="ＭＳ ゴシック"/>
          <w:sz w:val="24"/>
          <w:szCs w:val="24"/>
        </w:rPr>
      </w:pPr>
      <w:r>
        <w:rPr>
          <w:rFonts w:ascii="ＭＳ ゴシック" w:eastAsia="ＭＳ ゴシック" w:hAnsi="ＭＳ ゴシック" w:hint="eastAsia"/>
          <w:sz w:val="24"/>
          <w:szCs w:val="24"/>
        </w:rPr>
        <w:t>・避難する際は、</w:t>
      </w:r>
      <w:r w:rsidRPr="00107808">
        <w:rPr>
          <w:rFonts w:ascii="ＭＳ ゴシック" w:eastAsia="ＭＳ ゴシック" w:hAnsi="ＭＳ ゴシック" w:hint="eastAsia"/>
          <w:sz w:val="24"/>
          <w:szCs w:val="24"/>
          <w:u w:val="single"/>
        </w:rPr>
        <w:t>車両等を使用せず徒歩を原則とする。</w:t>
      </w:r>
    </w:p>
    <w:p w14:paraId="23AEE53C" w14:textId="77777777" w:rsidR="008C6AC2" w:rsidRDefault="00524F16" w:rsidP="008C6AC2">
      <w:pPr>
        <w:pStyle w:val="a9"/>
        <w:tabs>
          <w:tab w:val="left" w:pos="1980"/>
        </w:tabs>
        <w:ind w:leftChars="0" w:left="885"/>
        <w:rPr>
          <w:rFonts w:ascii="ＭＳ ゴシック" w:eastAsia="ＭＳ ゴシック" w:hAnsi="ＭＳ ゴシック"/>
          <w:color w:val="FF0000"/>
          <w:sz w:val="24"/>
          <w:szCs w:val="24"/>
        </w:rPr>
      </w:pPr>
      <w:r w:rsidRPr="00524F16">
        <w:rPr>
          <w:rFonts w:ascii="ＭＳ ゴシック" w:eastAsia="ＭＳ ゴシック" w:hAnsi="ＭＳ ゴシック" w:hint="eastAsia"/>
          <w:color w:val="FF0000"/>
          <w:sz w:val="24"/>
          <w:szCs w:val="24"/>
        </w:rPr>
        <w:t>（※</w:t>
      </w:r>
      <w:r w:rsidR="00107808">
        <w:rPr>
          <w:rFonts w:ascii="ＭＳ ゴシック" w:eastAsia="ＭＳ ゴシック" w:hAnsi="ＭＳ ゴシック" w:hint="eastAsia"/>
          <w:color w:val="FF0000"/>
          <w:sz w:val="24"/>
          <w:szCs w:val="24"/>
        </w:rPr>
        <w:t>車両での避難を規制するものではなく、</w:t>
      </w:r>
      <w:r w:rsidRPr="00524F16">
        <w:rPr>
          <w:rFonts w:ascii="ＭＳ ゴシック" w:eastAsia="ＭＳ ゴシック" w:hAnsi="ＭＳ ゴシック" w:hint="eastAsia"/>
          <w:color w:val="FF0000"/>
          <w:sz w:val="24"/>
          <w:szCs w:val="24"/>
        </w:rPr>
        <w:t>車両で</w:t>
      </w:r>
      <w:r w:rsidR="00107808">
        <w:rPr>
          <w:rFonts w:ascii="ＭＳ ゴシック" w:eastAsia="ＭＳ ゴシック" w:hAnsi="ＭＳ ゴシック" w:hint="eastAsia"/>
          <w:color w:val="FF0000"/>
          <w:sz w:val="24"/>
          <w:szCs w:val="24"/>
        </w:rPr>
        <w:t>避難する場合は、</w:t>
      </w:r>
      <w:r w:rsidR="008C6AC2">
        <w:rPr>
          <w:rFonts w:ascii="ＭＳ ゴシック" w:eastAsia="ＭＳ ゴシック" w:hAnsi="ＭＳ ゴシック" w:hint="eastAsia"/>
          <w:color w:val="FF0000"/>
          <w:sz w:val="24"/>
          <w:szCs w:val="24"/>
        </w:rPr>
        <w:t>「送迎車や職</w:t>
      </w:r>
    </w:p>
    <w:p w14:paraId="079CEA4B" w14:textId="77777777" w:rsidR="008C6AC2" w:rsidRDefault="008C6AC2" w:rsidP="008C6AC2">
      <w:pPr>
        <w:pStyle w:val="a9"/>
        <w:tabs>
          <w:tab w:val="left" w:pos="1980"/>
        </w:tabs>
        <w:ind w:leftChars="0" w:left="885" w:firstLineChars="100" w:firstLine="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員の車両にて、</w:t>
      </w:r>
      <w:r w:rsidR="00107808">
        <w:rPr>
          <w:rFonts w:ascii="ＭＳ ゴシック" w:eastAsia="ＭＳ ゴシック" w:hAnsi="ＭＳ ゴシック" w:hint="eastAsia"/>
          <w:color w:val="FF0000"/>
          <w:sz w:val="24"/>
          <w:szCs w:val="24"/>
        </w:rPr>
        <w:t>道路が冠水する前など</w:t>
      </w:r>
      <w:r>
        <w:rPr>
          <w:rFonts w:ascii="ＭＳ ゴシック" w:eastAsia="ＭＳ ゴシック" w:hAnsi="ＭＳ ゴシック" w:hint="eastAsia"/>
          <w:color w:val="FF0000"/>
          <w:sz w:val="24"/>
          <w:szCs w:val="24"/>
        </w:rPr>
        <w:t>早めに避難する。」などのように記入し、</w:t>
      </w:r>
    </w:p>
    <w:p w14:paraId="29D4FB44" w14:textId="77777777" w:rsidR="008C6AC2" w:rsidRDefault="00BA7F9D" w:rsidP="008C6AC2">
      <w:pPr>
        <w:pStyle w:val="a9"/>
        <w:tabs>
          <w:tab w:val="left" w:pos="1980"/>
        </w:tabs>
        <w:ind w:leftChars="0" w:left="885" w:firstLineChars="100" w:firstLine="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安全</w:t>
      </w:r>
      <w:r w:rsidR="00107808" w:rsidRPr="00BA7F9D">
        <w:rPr>
          <w:rFonts w:ascii="ＭＳ ゴシック" w:eastAsia="ＭＳ ゴシック" w:hAnsi="ＭＳ ゴシック" w:hint="eastAsia"/>
          <w:color w:val="FF0000"/>
          <w:sz w:val="24"/>
          <w:szCs w:val="24"/>
        </w:rPr>
        <w:t>に避難できるよう配車計画等を策定して</w:t>
      </w:r>
      <w:r w:rsidR="008C6AC2">
        <w:rPr>
          <w:rFonts w:ascii="ＭＳ ゴシック" w:eastAsia="ＭＳ ゴシック" w:hAnsi="ＭＳ ゴシック" w:hint="eastAsia"/>
          <w:color w:val="FF0000"/>
          <w:sz w:val="24"/>
          <w:szCs w:val="24"/>
        </w:rPr>
        <w:t>おいて</w:t>
      </w:r>
      <w:r w:rsidR="00107808" w:rsidRPr="00BA7F9D">
        <w:rPr>
          <w:rFonts w:ascii="ＭＳ ゴシック" w:eastAsia="ＭＳ ゴシック" w:hAnsi="ＭＳ ゴシック" w:hint="eastAsia"/>
          <w:color w:val="FF0000"/>
          <w:sz w:val="24"/>
          <w:szCs w:val="24"/>
        </w:rPr>
        <w:t>ください。</w:t>
      </w:r>
      <w:r w:rsidR="008C6AC2">
        <w:rPr>
          <w:rFonts w:ascii="ＭＳ ゴシック" w:eastAsia="ＭＳ ゴシック" w:hAnsi="ＭＳ ゴシック" w:hint="eastAsia"/>
          <w:color w:val="FF0000"/>
          <w:sz w:val="24"/>
          <w:szCs w:val="24"/>
        </w:rPr>
        <w:t>⇒記入後、この文</w:t>
      </w:r>
    </w:p>
    <w:p w14:paraId="6AB82622" w14:textId="77777777" w:rsidR="00524F16" w:rsidRPr="00BA7F9D" w:rsidRDefault="008C6AC2" w:rsidP="008C6AC2">
      <w:pPr>
        <w:pStyle w:val="a9"/>
        <w:tabs>
          <w:tab w:val="left" w:pos="1980"/>
        </w:tabs>
        <w:ind w:leftChars="0" w:left="885" w:firstLineChars="100" w:firstLine="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は削除</w:t>
      </w:r>
      <w:r w:rsidR="00524F16" w:rsidRPr="00BA7F9D">
        <w:rPr>
          <w:rFonts w:ascii="ＭＳ ゴシック" w:eastAsia="ＭＳ ゴシック" w:hAnsi="ＭＳ ゴシック" w:hint="eastAsia"/>
          <w:color w:val="FF0000"/>
          <w:sz w:val="24"/>
          <w:szCs w:val="24"/>
        </w:rPr>
        <w:t>）</w:t>
      </w:r>
    </w:p>
    <w:p w14:paraId="359BDCAA" w14:textId="77777777" w:rsidR="00BC01C0" w:rsidRDefault="006351F3" w:rsidP="006351F3">
      <w:pPr>
        <w:tabs>
          <w:tab w:val="left" w:pos="1980"/>
        </w:tabs>
        <w:ind w:leftChars="400" w:left="1080" w:hangingChars="100" w:hanging="240"/>
        <w:rPr>
          <w:rFonts w:ascii="ＭＳ ゴシック" w:eastAsia="ＭＳ ゴシック" w:hAnsi="ＭＳ ゴシック"/>
          <w:sz w:val="24"/>
          <w:szCs w:val="24"/>
        </w:rPr>
      </w:pPr>
      <w:r w:rsidRPr="006351F3">
        <w:rPr>
          <w:rFonts w:ascii="ＭＳ ゴシック" w:eastAsia="ＭＳ ゴシック" w:hAnsi="ＭＳ ゴシック" w:hint="eastAsia"/>
          <w:sz w:val="24"/>
          <w:szCs w:val="24"/>
        </w:rPr>
        <w:t>・避難誘導にあたっては拡声器、メガホン等を活用し、先頭と最後尾に誘導員を配置する。</w:t>
      </w:r>
    </w:p>
    <w:p w14:paraId="376D3854" w14:textId="77777777" w:rsidR="006351F3" w:rsidRDefault="006351F3" w:rsidP="006351F3">
      <w:pPr>
        <w:tabs>
          <w:tab w:val="left" w:pos="1980"/>
        </w:tabs>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C04C9" w:rsidRPr="0037588E">
        <w:rPr>
          <w:rFonts w:ascii="ＭＳ ゴシック" w:eastAsia="ＭＳ ゴシック" w:hAnsi="ＭＳ ゴシック" w:hint="eastAsia"/>
          <w:color w:val="FF0000"/>
          <w:sz w:val="24"/>
          <w:szCs w:val="24"/>
        </w:rPr>
        <w:t>（徒歩避難の場合</w:t>
      </w:r>
      <w:r w:rsidR="001C04C9">
        <w:rPr>
          <w:rFonts w:ascii="ＭＳ ゴシック" w:eastAsia="ＭＳ ゴシック" w:hAnsi="ＭＳ ゴシック" w:hint="eastAsia"/>
          <w:color w:val="FF0000"/>
          <w:sz w:val="24"/>
          <w:szCs w:val="24"/>
        </w:rPr>
        <w:t>に記載</w:t>
      </w:r>
      <w:r w:rsidR="001C04C9" w:rsidRPr="0037588E">
        <w:rPr>
          <w:rFonts w:ascii="ＭＳ ゴシック" w:eastAsia="ＭＳ ゴシック" w:hAnsi="ＭＳ ゴシック" w:hint="eastAsia"/>
          <w:color w:val="FF0000"/>
          <w:sz w:val="24"/>
          <w:szCs w:val="24"/>
        </w:rPr>
        <w:t>）</w:t>
      </w:r>
      <w:r>
        <w:rPr>
          <w:rFonts w:ascii="ＭＳ ゴシック" w:eastAsia="ＭＳ ゴシック" w:hAnsi="ＭＳ ゴシック" w:hint="eastAsia"/>
          <w:sz w:val="24"/>
          <w:szCs w:val="24"/>
        </w:rPr>
        <w:t>避難誘導員は、避難者が誘導員と識別しやすく、また安全確保のための誘導用ライフジャケット</w:t>
      </w:r>
      <w:r w:rsidR="0037588E">
        <w:rPr>
          <w:rFonts w:ascii="ＭＳ ゴシック" w:eastAsia="ＭＳ ゴシック" w:hAnsi="ＭＳ ゴシック" w:hint="eastAsia"/>
          <w:sz w:val="24"/>
          <w:szCs w:val="24"/>
        </w:rPr>
        <w:t>（ビブス・腕章）</w:t>
      </w:r>
      <w:r>
        <w:rPr>
          <w:rFonts w:ascii="ＭＳ ゴシック" w:eastAsia="ＭＳ ゴシック" w:hAnsi="ＭＳ ゴシック" w:hint="eastAsia"/>
          <w:sz w:val="24"/>
          <w:szCs w:val="24"/>
        </w:rPr>
        <w:t>を着用し、避難ルートや側溝等の危険箇所を指示する。</w:t>
      </w:r>
    </w:p>
    <w:p w14:paraId="7416CECC" w14:textId="77777777" w:rsidR="006351F3" w:rsidRDefault="006351F3" w:rsidP="006351F3">
      <w:pPr>
        <w:tabs>
          <w:tab w:val="left" w:pos="1980"/>
        </w:tabs>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・避難する際には、ブレーカーの遮断、ガスの元栓の閉鎖等を行う。</w:t>
      </w:r>
    </w:p>
    <w:p w14:paraId="2A08519C" w14:textId="77777777" w:rsidR="006351F3" w:rsidRDefault="006351F3" w:rsidP="006351F3">
      <w:pPr>
        <w:tabs>
          <w:tab w:val="left" w:pos="1980"/>
        </w:tabs>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・浸水のおそれのある階又は施設からの退出が</w:t>
      </w:r>
      <w:r w:rsidR="00EA377F">
        <w:rPr>
          <w:rFonts w:ascii="ＭＳ ゴシック" w:eastAsia="ＭＳ ゴシック" w:hAnsi="ＭＳ ゴシック" w:hint="eastAsia"/>
          <w:sz w:val="24"/>
          <w:szCs w:val="24"/>
        </w:rPr>
        <w:t>概ね完了した時点において、未避難者の有無について確認する。</w:t>
      </w:r>
    </w:p>
    <w:p w14:paraId="1C2F9DEC" w14:textId="2E81A38D" w:rsidR="000F123F" w:rsidRDefault="000F123F">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B6F1B2E" w14:textId="77777777" w:rsidR="00671739" w:rsidRDefault="00EA377F" w:rsidP="00671739">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６　避難確保を図るための施設の整備</w:t>
      </w:r>
    </w:p>
    <w:p w14:paraId="60728382" w14:textId="77777777" w:rsidR="00385949" w:rsidRPr="009847F4" w:rsidRDefault="00EA377F" w:rsidP="009847F4">
      <w:pPr>
        <w:tabs>
          <w:tab w:val="left" w:pos="1980"/>
        </w:tabs>
        <w:ind w:leftChars="200" w:left="700" w:hangingChars="100" w:hanging="280"/>
        <w:rPr>
          <w:rFonts w:ascii="ＭＳ ゴシック" w:eastAsia="ＭＳ ゴシック" w:hAnsi="ＭＳ ゴシック"/>
          <w:sz w:val="28"/>
          <w:szCs w:val="28"/>
        </w:rPr>
      </w:pPr>
      <w:r w:rsidRPr="009847F4">
        <w:rPr>
          <w:rFonts w:ascii="ＭＳ ゴシック" w:eastAsia="ＭＳ ゴシック" w:hAnsi="ＭＳ ゴシック" w:hint="eastAsia"/>
          <w:sz w:val="28"/>
          <w:szCs w:val="28"/>
        </w:rPr>
        <w:t>・</w:t>
      </w:r>
      <w:r w:rsidR="00671739" w:rsidRPr="009847F4">
        <w:rPr>
          <w:rFonts w:ascii="ＭＳ ゴシック" w:eastAsia="ＭＳ ゴシック" w:hAnsi="ＭＳ ゴシック" w:hint="eastAsia"/>
          <w:sz w:val="28"/>
          <w:szCs w:val="28"/>
        </w:rPr>
        <w:t>情報収集・</w:t>
      </w:r>
      <w:r w:rsidR="009847F4" w:rsidRPr="009847F4">
        <w:rPr>
          <w:rFonts w:ascii="ＭＳ ゴシック" w:eastAsia="ＭＳ ゴシック" w:hAnsi="ＭＳ ゴシック" w:hint="eastAsia"/>
          <w:sz w:val="28"/>
          <w:szCs w:val="28"/>
        </w:rPr>
        <w:t>伝達及び避難誘導の際に使用する施設及び資器材については、下表「避難</w:t>
      </w:r>
      <w:r w:rsidR="00671739" w:rsidRPr="009847F4">
        <w:rPr>
          <w:rFonts w:ascii="ＭＳ ゴシック" w:eastAsia="ＭＳ ゴシック" w:hAnsi="ＭＳ ゴシック" w:hint="eastAsia"/>
          <w:sz w:val="28"/>
          <w:szCs w:val="28"/>
        </w:rPr>
        <w:t>確保資器材等一覧」に示すとおりである。</w:t>
      </w:r>
    </w:p>
    <w:p w14:paraId="242BFD3A" w14:textId="77777777" w:rsidR="00671739" w:rsidRDefault="00671739" w:rsidP="009847F4">
      <w:pPr>
        <w:tabs>
          <w:tab w:val="left" w:pos="1980"/>
        </w:tabs>
        <w:ind w:leftChars="200" w:left="700" w:hangingChars="100" w:hanging="280"/>
        <w:rPr>
          <w:rFonts w:ascii="ＭＳ ゴシック" w:eastAsia="ＭＳ ゴシック" w:hAnsi="ＭＳ ゴシック"/>
          <w:sz w:val="24"/>
          <w:szCs w:val="24"/>
        </w:rPr>
      </w:pPr>
      <w:r w:rsidRPr="009847F4">
        <w:rPr>
          <w:rFonts w:ascii="ＭＳ ゴシック" w:eastAsia="ＭＳ ゴシック" w:hAnsi="ＭＳ ゴシック" w:hint="eastAsia"/>
          <w:sz w:val="28"/>
          <w:szCs w:val="28"/>
        </w:rPr>
        <w:t>・これらの資器材等については、日頃からその維持管理に努めるものとする。</w:t>
      </w:r>
    </w:p>
    <w:p w14:paraId="469E5C3B" w14:textId="77777777" w:rsidR="00385949" w:rsidRDefault="00385949" w:rsidP="00385949">
      <w:pPr>
        <w:tabs>
          <w:tab w:val="left" w:pos="1980"/>
        </w:tabs>
        <w:ind w:firstLineChars="200" w:firstLine="480"/>
        <w:rPr>
          <w:rFonts w:ascii="ＭＳ ゴシック" w:eastAsia="ＭＳ ゴシック" w:hAnsi="ＭＳ ゴシック"/>
          <w:sz w:val="24"/>
          <w:szCs w:val="24"/>
        </w:rPr>
      </w:pPr>
    </w:p>
    <w:p w14:paraId="44452C2F" w14:textId="77777777" w:rsidR="00671739" w:rsidRPr="00671739" w:rsidRDefault="00671739" w:rsidP="00385949">
      <w:pPr>
        <w:tabs>
          <w:tab w:val="left" w:pos="1980"/>
        </w:tabs>
        <w:ind w:firstLineChars="200" w:firstLine="560"/>
        <w:rPr>
          <w:rFonts w:ascii="ＭＳ ゴシック" w:eastAsia="ＭＳ ゴシック" w:hAnsi="ＭＳ ゴシック"/>
          <w:sz w:val="28"/>
          <w:szCs w:val="28"/>
        </w:rPr>
      </w:pPr>
      <w:r w:rsidRPr="00671739">
        <w:rPr>
          <w:rFonts w:ascii="ＭＳ ゴシック" w:eastAsia="ＭＳ ゴシック" w:hAnsi="ＭＳ ゴシック" w:hint="eastAsia"/>
          <w:sz w:val="28"/>
          <w:szCs w:val="28"/>
        </w:rPr>
        <w:t>避難確保資器材等一覧</w:t>
      </w:r>
      <w:r w:rsidR="00BA7E9A" w:rsidRPr="00BA7E9A">
        <w:rPr>
          <w:rFonts w:ascii="ＭＳ ゴシック" w:eastAsia="ＭＳ ゴシック" w:hAnsi="ＭＳ ゴシック" w:hint="eastAsia"/>
          <w:szCs w:val="21"/>
        </w:rPr>
        <w:t>※</w:t>
      </w:r>
    </w:p>
    <w:tbl>
      <w:tblPr>
        <w:tblStyle w:val="aa"/>
        <w:tblW w:w="0" w:type="auto"/>
        <w:tblInd w:w="817" w:type="dxa"/>
        <w:tblLook w:val="04A0" w:firstRow="1" w:lastRow="0" w:firstColumn="1" w:lastColumn="0" w:noHBand="0" w:noVBand="1"/>
      </w:tblPr>
      <w:tblGrid>
        <w:gridCol w:w="2630"/>
        <w:gridCol w:w="6275"/>
      </w:tblGrid>
      <w:tr w:rsidR="00671739" w14:paraId="2369D652" w14:textId="77777777" w:rsidTr="00385949">
        <w:trPr>
          <w:trHeight w:val="501"/>
        </w:trPr>
        <w:tc>
          <w:tcPr>
            <w:tcW w:w="2693" w:type="dxa"/>
            <w:tcBorders>
              <w:top w:val="single" w:sz="12" w:space="0" w:color="auto"/>
              <w:left w:val="single" w:sz="12" w:space="0" w:color="auto"/>
              <w:bottom w:val="double" w:sz="4" w:space="0" w:color="auto"/>
              <w:right w:val="double" w:sz="4" w:space="0" w:color="auto"/>
            </w:tcBorders>
            <w:vAlign w:val="center"/>
          </w:tcPr>
          <w:p w14:paraId="2CBCDE5E" w14:textId="77777777" w:rsidR="00671739" w:rsidRPr="00671739" w:rsidRDefault="00671739" w:rsidP="00671739">
            <w:pPr>
              <w:tabs>
                <w:tab w:val="left" w:pos="1980"/>
              </w:tabs>
              <w:jc w:val="center"/>
              <w:rPr>
                <w:rFonts w:ascii="ＭＳ ゴシック" w:eastAsia="ＭＳ ゴシック" w:hAnsi="ＭＳ ゴシック"/>
                <w:sz w:val="24"/>
                <w:szCs w:val="24"/>
              </w:rPr>
            </w:pPr>
            <w:r w:rsidRPr="00671739">
              <w:rPr>
                <w:rFonts w:ascii="ＭＳ ゴシック" w:eastAsia="ＭＳ ゴシック" w:hAnsi="ＭＳ ゴシック" w:hint="eastAsia"/>
                <w:sz w:val="24"/>
                <w:szCs w:val="24"/>
              </w:rPr>
              <w:t>活動の区分</w:t>
            </w:r>
          </w:p>
        </w:tc>
        <w:tc>
          <w:tcPr>
            <w:tcW w:w="6458" w:type="dxa"/>
            <w:tcBorders>
              <w:top w:val="single" w:sz="12" w:space="0" w:color="auto"/>
              <w:left w:val="double" w:sz="4" w:space="0" w:color="auto"/>
              <w:bottom w:val="double" w:sz="4" w:space="0" w:color="auto"/>
              <w:right w:val="single" w:sz="12" w:space="0" w:color="auto"/>
            </w:tcBorders>
            <w:vAlign w:val="center"/>
          </w:tcPr>
          <w:p w14:paraId="64AB8713" w14:textId="77777777" w:rsidR="00671739" w:rsidRPr="00671739" w:rsidRDefault="00671739" w:rsidP="00671739">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使用する設備又は資器材</w:t>
            </w:r>
          </w:p>
        </w:tc>
      </w:tr>
      <w:tr w:rsidR="00671739" w14:paraId="45C1DF37" w14:textId="77777777" w:rsidTr="00385949">
        <w:trPr>
          <w:trHeight w:val="565"/>
        </w:trPr>
        <w:tc>
          <w:tcPr>
            <w:tcW w:w="2693" w:type="dxa"/>
            <w:tcBorders>
              <w:top w:val="double" w:sz="4" w:space="0" w:color="auto"/>
              <w:left w:val="single" w:sz="12" w:space="0" w:color="auto"/>
              <w:right w:val="double" w:sz="4" w:space="0" w:color="auto"/>
            </w:tcBorders>
            <w:vAlign w:val="center"/>
          </w:tcPr>
          <w:p w14:paraId="2E4FC947" w14:textId="77777777" w:rsidR="00671739" w:rsidRPr="00671739" w:rsidRDefault="00671739" w:rsidP="00385949">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情報収集・伝達</w:t>
            </w:r>
          </w:p>
        </w:tc>
        <w:tc>
          <w:tcPr>
            <w:tcW w:w="6458" w:type="dxa"/>
            <w:tcBorders>
              <w:top w:val="double" w:sz="4" w:space="0" w:color="auto"/>
              <w:left w:val="double" w:sz="4" w:space="0" w:color="auto"/>
              <w:right w:val="single" w:sz="12" w:space="0" w:color="auto"/>
            </w:tcBorders>
            <w:vAlign w:val="center"/>
          </w:tcPr>
          <w:p w14:paraId="45E97931" w14:textId="77777777" w:rsidR="00907A06" w:rsidRPr="00CC0741" w:rsidRDefault="00907A06" w:rsidP="00907A06">
            <w:pPr>
              <w:tabs>
                <w:tab w:val="left" w:pos="1980"/>
              </w:tabs>
              <w:rPr>
                <w:rFonts w:ascii="ＭＳ ゴシック" w:eastAsia="ＭＳ ゴシック" w:hAnsi="ＭＳ ゴシック"/>
                <w:sz w:val="24"/>
                <w:szCs w:val="24"/>
                <w:lang w:val="x-none"/>
              </w:rPr>
            </w:pPr>
            <w:r w:rsidRPr="00CC0741">
              <w:rPr>
                <w:rFonts w:ascii="ＭＳ ゴシック" w:eastAsia="ＭＳ ゴシック" w:hAnsi="ＭＳ ゴシック" w:hint="eastAsia"/>
                <w:sz w:val="24"/>
                <w:szCs w:val="24"/>
                <w:lang w:val="x-none"/>
              </w:rPr>
              <w:t>名簿（従業員、利用者等）</w:t>
            </w:r>
          </w:p>
          <w:p w14:paraId="28DB22D2" w14:textId="77777777" w:rsidR="00907A06" w:rsidRDefault="00907A06" w:rsidP="00907A06">
            <w:pPr>
              <w:tabs>
                <w:tab w:val="left" w:pos="1980"/>
              </w:tabs>
              <w:rPr>
                <w:rFonts w:ascii="ＭＳ ゴシック" w:eastAsia="ＭＳ ゴシック" w:hAnsi="ＭＳ ゴシック"/>
                <w:sz w:val="24"/>
                <w:szCs w:val="24"/>
                <w:lang w:val="x-none"/>
              </w:rPr>
            </w:pPr>
            <w:r w:rsidRPr="00CC0741">
              <w:rPr>
                <w:rFonts w:ascii="ＭＳ ゴシック" w:eastAsia="ＭＳ ゴシック" w:hAnsi="ＭＳ ゴシック" w:hint="eastAsia"/>
                <w:sz w:val="24"/>
                <w:szCs w:val="24"/>
                <w:lang w:val="x-none"/>
              </w:rPr>
              <w:t>情報収集及び伝達機器（ラジオ、タブレット、トランシーバー、携帯電話等）</w:t>
            </w:r>
          </w:p>
          <w:p w14:paraId="79D399D8" w14:textId="77777777" w:rsidR="00671739" w:rsidRPr="00671739" w:rsidRDefault="00907A06" w:rsidP="00907A06">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lang w:val="x-none"/>
              </w:rPr>
              <w:t>照明器具（懐中電灯、投光器等）</w:t>
            </w:r>
          </w:p>
        </w:tc>
      </w:tr>
      <w:tr w:rsidR="00671739" w14:paraId="7D4B0AF5" w14:textId="77777777" w:rsidTr="00385949">
        <w:tc>
          <w:tcPr>
            <w:tcW w:w="2693" w:type="dxa"/>
            <w:tcBorders>
              <w:left w:val="single" w:sz="12" w:space="0" w:color="auto"/>
              <w:bottom w:val="single" w:sz="12" w:space="0" w:color="auto"/>
              <w:right w:val="double" w:sz="4" w:space="0" w:color="auto"/>
            </w:tcBorders>
            <w:vAlign w:val="center"/>
          </w:tcPr>
          <w:p w14:paraId="399D229D" w14:textId="77777777" w:rsidR="00671739" w:rsidRPr="00671739" w:rsidRDefault="00671739" w:rsidP="00385949">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w:t>
            </w:r>
          </w:p>
        </w:tc>
        <w:tc>
          <w:tcPr>
            <w:tcW w:w="6458" w:type="dxa"/>
            <w:tcBorders>
              <w:left w:val="double" w:sz="4" w:space="0" w:color="auto"/>
              <w:bottom w:val="single" w:sz="12" w:space="0" w:color="auto"/>
              <w:right w:val="single" w:sz="12" w:space="0" w:color="auto"/>
            </w:tcBorders>
          </w:tcPr>
          <w:p w14:paraId="5C45AE82"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名簿（従業員、利用者等）</w:t>
            </w:r>
          </w:p>
          <w:p w14:paraId="7844AA62"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誘導の標識（案内旗等）</w:t>
            </w:r>
          </w:p>
          <w:p w14:paraId="7D4966C9"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情報収集及び伝達機器（タブレット、トランシーバー、　　　　携帯電話等）</w:t>
            </w:r>
          </w:p>
          <w:p w14:paraId="03F93086"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懐中電灯</w:t>
            </w:r>
          </w:p>
          <w:p w14:paraId="09C72FC4"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携帯用拡声器</w:t>
            </w:r>
          </w:p>
          <w:p w14:paraId="398036B0"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搬送具</w:t>
            </w:r>
          </w:p>
          <w:p w14:paraId="06BED888"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ライフジャケット（ビブス、腕章）</w:t>
            </w:r>
          </w:p>
          <w:p w14:paraId="62857DAB"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蛍光塗料</w:t>
            </w:r>
          </w:p>
          <w:p w14:paraId="36330607"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水・食料</w:t>
            </w:r>
          </w:p>
          <w:p w14:paraId="5E7B0C83"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医薬品</w:t>
            </w:r>
          </w:p>
          <w:p w14:paraId="319BF2DB"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寝具・防寒具</w:t>
            </w:r>
          </w:p>
          <w:p w14:paraId="46C0794D" w14:textId="77777777" w:rsidR="00907A06" w:rsidRDefault="00907A06" w:rsidP="00907A0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カルテのバックアップデータ（閲覧できる情報端末・電源含む）</w:t>
            </w:r>
          </w:p>
          <w:p w14:paraId="60FA4C39" w14:textId="77777777" w:rsidR="001E6EA8" w:rsidRPr="00671739" w:rsidRDefault="001E6EA8" w:rsidP="00907A06">
            <w:pPr>
              <w:tabs>
                <w:tab w:val="left" w:pos="1980"/>
              </w:tabs>
              <w:rPr>
                <w:rFonts w:ascii="ＭＳ ゴシック" w:eastAsia="ＭＳ ゴシック" w:hAnsi="ＭＳ ゴシック"/>
                <w:sz w:val="24"/>
                <w:szCs w:val="24"/>
              </w:rPr>
            </w:pPr>
            <w:r w:rsidRPr="0037588E">
              <w:rPr>
                <w:rFonts w:ascii="ＭＳ ゴシック" w:eastAsia="ＭＳ ゴシック" w:hAnsi="ＭＳ ゴシック" w:hint="eastAsia"/>
                <w:color w:val="FF0000"/>
                <w:sz w:val="24"/>
                <w:szCs w:val="24"/>
              </w:rPr>
              <w:t>※</w:t>
            </w:r>
            <w:r w:rsidR="0037588E">
              <w:rPr>
                <w:rFonts w:ascii="ＭＳ ゴシック" w:eastAsia="ＭＳ ゴシック" w:hAnsi="ＭＳ ゴシック" w:hint="eastAsia"/>
                <w:color w:val="FF0000"/>
                <w:sz w:val="24"/>
                <w:szCs w:val="24"/>
              </w:rPr>
              <w:t>実態に合わせ</w:t>
            </w:r>
            <w:r w:rsidRPr="0037588E">
              <w:rPr>
                <w:rFonts w:ascii="ＭＳ ゴシック" w:eastAsia="ＭＳ ゴシック" w:hAnsi="ＭＳ ゴシック" w:hint="eastAsia"/>
                <w:color w:val="FF0000"/>
                <w:sz w:val="24"/>
                <w:szCs w:val="24"/>
              </w:rPr>
              <w:t>内容を確認・精査してください</w:t>
            </w:r>
          </w:p>
        </w:tc>
      </w:tr>
    </w:tbl>
    <w:p w14:paraId="42F05A8E" w14:textId="77777777" w:rsidR="00671739" w:rsidRPr="00907A06" w:rsidRDefault="00385949" w:rsidP="00907A06">
      <w:pPr>
        <w:tabs>
          <w:tab w:val="left" w:pos="1980"/>
        </w:tabs>
        <w:ind w:firstLineChars="200" w:firstLine="480"/>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Pr="00907A06">
        <w:rPr>
          <w:rFonts w:ascii="ＭＳ ゴシック" w:eastAsia="ＭＳ ゴシック" w:hAnsi="ＭＳ ゴシック" w:hint="eastAsia"/>
          <w:szCs w:val="21"/>
        </w:rPr>
        <w:t>※自衛水防組織を設置する場合には、自衛水防組織の装備品リスト</w:t>
      </w:r>
      <w:r w:rsidR="00907A06" w:rsidRPr="00907A06">
        <w:rPr>
          <w:rFonts w:ascii="ＭＳ ゴシック" w:eastAsia="ＭＳ ゴシック" w:hAnsi="ＭＳ ゴシック" w:hint="eastAsia"/>
          <w:szCs w:val="21"/>
        </w:rPr>
        <w:t>（別表２）</w:t>
      </w:r>
      <w:r w:rsidRPr="00907A06">
        <w:rPr>
          <w:rFonts w:ascii="ＭＳ ゴシック" w:eastAsia="ＭＳ ゴシック" w:hAnsi="ＭＳ ゴシック" w:hint="eastAsia"/>
          <w:szCs w:val="21"/>
        </w:rPr>
        <w:t>を</w:t>
      </w:r>
      <w:r w:rsidR="00907A06">
        <w:rPr>
          <w:rFonts w:ascii="ＭＳ ゴシック" w:eastAsia="ＭＳ ゴシック" w:hAnsi="ＭＳ ゴシック" w:hint="eastAsia"/>
          <w:szCs w:val="21"/>
        </w:rPr>
        <w:t>転記</w:t>
      </w:r>
      <w:r w:rsidRPr="00907A06">
        <w:rPr>
          <w:rFonts w:ascii="ＭＳ ゴシック" w:eastAsia="ＭＳ ゴシック" w:hAnsi="ＭＳ ゴシック" w:hint="eastAsia"/>
          <w:szCs w:val="21"/>
        </w:rPr>
        <w:t>する。</w:t>
      </w:r>
    </w:p>
    <w:p w14:paraId="19CED5AD" w14:textId="77777777" w:rsidR="00385949" w:rsidRDefault="00385949" w:rsidP="00385949">
      <w:pPr>
        <w:tabs>
          <w:tab w:val="left" w:pos="1980"/>
        </w:tabs>
        <w:rPr>
          <w:rFonts w:ascii="ＭＳ ゴシック" w:eastAsia="ＭＳ ゴシック" w:hAnsi="ＭＳ ゴシック"/>
          <w:sz w:val="28"/>
          <w:szCs w:val="28"/>
        </w:rPr>
      </w:pPr>
    </w:p>
    <w:p w14:paraId="2EE80A64" w14:textId="77777777" w:rsidR="00385949" w:rsidRDefault="00385949" w:rsidP="00385949">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７　防災教育及び訓練の実施</w:t>
      </w:r>
    </w:p>
    <w:p w14:paraId="16E36F2E" w14:textId="77777777" w:rsidR="009847F4" w:rsidRDefault="00385949" w:rsidP="009847F4">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4"/>
          <w:szCs w:val="24"/>
        </w:rPr>
        <w:t xml:space="preserve">　　</w:t>
      </w:r>
      <w:r w:rsidRPr="009847F4">
        <w:rPr>
          <w:rFonts w:ascii="ＭＳ ゴシック" w:eastAsia="ＭＳ ゴシック" w:hAnsi="ＭＳ ゴシック" w:hint="eastAsia"/>
          <w:sz w:val="28"/>
          <w:szCs w:val="28"/>
        </w:rPr>
        <w:t>・毎年４月に新規採用の従業員を対象に研修を実施する。</w:t>
      </w:r>
    </w:p>
    <w:p w14:paraId="2E2CEAD0" w14:textId="77777777" w:rsidR="00385949" w:rsidRPr="009847F4" w:rsidRDefault="00385949" w:rsidP="009847F4">
      <w:pPr>
        <w:tabs>
          <w:tab w:val="left" w:pos="1980"/>
        </w:tabs>
        <w:ind w:leftChars="200" w:left="700" w:hangingChars="100" w:hanging="280"/>
        <w:rPr>
          <w:rFonts w:ascii="ＭＳ ゴシック" w:eastAsia="ＭＳ ゴシック" w:hAnsi="ＭＳ ゴシック"/>
          <w:sz w:val="28"/>
          <w:szCs w:val="28"/>
        </w:rPr>
      </w:pPr>
      <w:r w:rsidRPr="009847F4">
        <w:rPr>
          <w:rFonts w:ascii="ＭＳ ゴシック" w:eastAsia="ＭＳ ゴシック" w:hAnsi="ＭＳ ゴシック" w:hint="eastAsia"/>
          <w:sz w:val="28"/>
          <w:szCs w:val="28"/>
        </w:rPr>
        <w:t>・毎年５月に全従業員を対象として情報収集・伝達及び避難誘導に関する訓練を実施する。</w:t>
      </w:r>
    </w:p>
    <w:p w14:paraId="0C3902C2" w14:textId="77777777" w:rsidR="00385949" w:rsidRDefault="00385949" w:rsidP="00385949">
      <w:pPr>
        <w:tabs>
          <w:tab w:val="left" w:pos="1980"/>
        </w:tabs>
        <w:ind w:left="840" w:hangingChars="300" w:hanging="840"/>
        <w:rPr>
          <w:rFonts w:ascii="ＭＳ ゴシック" w:eastAsia="ＭＳ ゴシック" w:hAnsi="ＭＳ ゴシック"/>
          <w:sz w:val="28"/>
          <w:szCs w:val="28"/>
        </w:rPr>
      </w:pPr>
    </w:p>
    <w:p w14:paraId="022B941D" w14:textId="77777777" w:rsidR="00385949" w:rsidRDefault="00385949" w:rsidP="00385949">
      <w:pPr>
        <w:tabs>
          <w:tab w:val="left" w:pos="1980"/>
        </w:tabs>
        <w:ind w:left="840" w:hangingChars="300" w:hanging="840"/>
        <w:rPr>
          <w:rFonts w:ascii="ＭＳ ゴシック" w:eastAsia="ＭＳ ゴシック" w:hAnsi="ＭＳ ゴシック"/>
          <w:sz w:val="28"/>
          <w:szCs w:val="28"/>
        </w:rPr>
      </w:pPr>
      <w:r>
        <w:rPr>
          <w:rFonts w:ascii="ＭＳ ゴシック" w:eastAsia="ＭＳ ゴシック" w:hAnsi="ＭＳ ゴシック" w:hint="eastAsia"/>
          <w:sz w:val="28"/>
          <w:szCs w:val="28"/>
        </w:rPr>
        <w:t>８　自衛水防組織の業務に関する事項（自衛水防組織を設置する場合に限る。）</w:t>
      </w:r>
    </w:p>
    <w:p w14:paraId="5CDDC286" w14:textId="77777777" w:rsidR="00385949" w:rsidRPr="009847F4" w:rsidRDefault="00385949" w:rsidP="00385949">
      <w:pPr>
        <w:tabs>
          <w:tab w:val="left" w:pos="1980"/>
        </w:tabs>
        <w:ind w:left="720" w:hangingChars="300" w:hanging="720"/>
        <w:rPr>
          <w:rFonts w:ascii="ＭＳ ゴシック" w:eastAsia="ＭＳ ゴシック" w:hAnsi="ＭＳ ゴシック"/>
          <w:sz w:val="28"/>
          <w:szCs w:val="28"/>
        </w:rPr>
      </w:pPr>
      <w:r>
        <w:rPr>
          <w:rFonts w:ascii="ＭＳ ゴシック" w:eastAsia="ＭＳ ゴシック" w:hAnsi="ＭＳ ゴシック" w:hint="eastAsia"/>
          <w:sz w:val="24"/>
          <w:szCs w:val="24"/>
        </w:rPr>
        <w:t xml:space="preserve">　</w:t>
      </w:r>
      <w:r w:rsidRPr="009847F4">
        <w:rPr>
          <w:rFonts w:ascii="ＭＳ ゴシック" w:eastAsia="ＭＳ ゴシック" w:hAnsi="ＭＳ ゴシック" w:hint="eastAsia"/>
          <w:sz w:val="28"/>
          <w:szCs w:val="28"/>
        </w:rPr>
        <w:t xml:space="preserve">　・別添「自衛水防組織活動要領」に基づき自衛水防組織を設置する。</w:t>
      </w:r>
    </w:p>
    <w:p w14:paraId="427C6C0B" w14:textId="77777777" w:rsidR="00385949" w:rsidRPr="009847F4" w:rsidRDefault="00385949" w:rsidP="009847F4">
      <w:pPr>
        <w:tabs>
          <w:tab w:val="left" w:pos="1980"/>
        </w:tabs>
        <w:ind w:left="840" w:hangingChars="300" w:hanging="840"/>
        <w:rPr>
          <w:rFonts w:ascii="ＭＳ ゴシック" w:eastAsia="ＭＳ ゴシック" w:hAnsi="ＭＳ ゴシック"/>
          <w:sz w:val="28"/>
          <w:szCs w:val="28"/>
        </w:rPr>
      </w:pPr>
      <w:r w:rsidRPr="009847F4">
        <w:rPr>
          <w:rFonts w:ascii="ＭＳ ゴシック" w:eastAsia="ＭＳ ゴシック" w:hAnsi="ＭＳ ゴシック" w:hint="eastAsia"/>
          <w:sz w:val="28"/>
          <w:szCs w:val="28"/>
        </w:rPr>
        <w:t xml:space="preserve">　　・自衛水防組織においては、以下のとおり訓練を</w:t>
      </w:r>
      <w:r w:rsidR="00D067F6" w:rsidRPr="009847F4">
        <w:rPr>
          <w:rFonts w:ascii="ＭＳ ゴシック" w:eastAsia="ＭＳ ゴシック" w:hAnsi="ＭＳ ゴシック" w:hint="eastAsia"/>
          <w:sz w:val="28"/>
          <w:szCs w:val="28"/>
        </w:rPr>
        <w:t>実施するものとする。</w:t>
      </w:r>
    </w:p>
    <w:p w14:paraId="3A49B8EA" w14:textId="77777777" w:rsidR="00D067F6" w:rsidRPr="009847F4" w:rsidRDefault="00D067F6" w:rsidP="00D067F6">
      <w:pPr>
        <w:pStyle w:val="a9"/>
        <w:numPr>
          <w:ilvl w:val="0"/>
          <w:numId w:val="6"/>
        </w:numPr>
        <w:tabs>
          <w:tab w:val="left" w:pos="1980"/>
        </w:tabs>
        <w:ind w:leftChars="0"/>
        <w:rPr>
          <w:rFonts w:ascii="ＭＳ ゴシック" w:eastAsia="ＭＳ ゴシック" w:hAnsi="ＭＳ ゴシック"/>
          <w:sz w:val="28"/>
          <w:szCs w:val="28"/>
        </w:rPr>
      </w:pPr>
      <w:r w:rsidRPr="009847F4">
        <w:rPr>
          <w:rFonts w:ascii="ＭＳ ゴシック" w:eastAsia="ＭＳ ゴシック" w:hAnsi="ＭＳ ゴシック" w:hint="eastAsia"/>
          <w:sz w:val="28"/>
          <w:szCs w:val="28"/>
        </w:rPr>
        <w:t>毎年４月に新たに自衛水防組織の構成員となった従業員を対象として研修を実施する。</w:t>
      </w:r>
    </w:p>
    <w:p w14:paraId="11504BC3" w14:textId="605C1FCE" w:rsidR="000F123F" w:rsidRPr="000F123F" w:rsidRDefault="00D067F6" w:rsidP="000F123F">
      <w:pPr>
        <w:pStyle w:val="a9"/>
        <w:widowControl/>
        <w:numPr>
          <w:ilvl w:val="0"/>
          <w:numId w:val="6"/>
        </w:numPr>
        <w:tabs>
          <w:tab w:val="left" w:pos="1980"/>
        </w:tabs>
        <w:ind w:leftChars="0"/>
        <w:jc w:val="left"/>
        <w:rPr>
          <w:rFonts w:ascii="ＭＳ ゴシック" w:eastAsia="ＭＳ ゴシック" w:hAnsi="ＭＳ ゴシック"/>
          <w:sz w:val="28"/>
          <w:szCs w:val="28"/>
        </w:rPr>
      </w:pPr>
      <w:r w:rsidRPr="000F123F">
        <w:rPr>
          <w:rFonts w:ascii="ＭＳ ゴシック" w:eastAsia="ＭＳ ゴシック" w:hAnsi="ＭＳ ゴシック" w:hint="eastAsia"/>
          <w:sz w:val="28"/>
          <w:szCs w:val="28"/>
        </w:rPr>
        <w:t>毎年５月に行う全従業員を対象とした訓練に先立って、自衛水防組織の全構成員を対象として情報収集・伝達及び避難誘導に関する訓練を実施する。</w:t>
      </w:r>
      <w:r w:rsidR="000F123F" w:rsidRPr="000F123F">
        <w:rPr>
          <w:rFonts w:ascii="ＭＳ ゴシック" w:eastAsia="ＭＳ ゴシック" w:hAnsi="ＭＳ ゴシック"/>
          <w:sz w:val="28"/>
          <w:szCs w:val="28"/>
        </w:rPr>
        <w:br w:type="page"/>
      </w:r>
    </w:p>
    <w:p w14:paraId="0F55E42A" w14:textId="77777777" w:rsidR="00D067F6" w:rsidRDefault="00D067F6" w:rsidP="00D067F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lastRenderedPageBreak/>
        <w:t>別添１　自衛水防組織活動要領</w:t>
      </w:r>
    </w:p>
    <w:p w14:paraId="6D1EDEDF" w14:textId="77777777" w:rsidR="00D067F6" w:rsidRDefault="00D067F6" w:rsidP="00D067F6">
      <w:pPr>
        <w:tabs>
          <w:tab w:val="left" w:pos="1980"/>
        </w:tabs>
        <w:rPr>
          <w:rFonts w:ascii="ＭＳ ゴシック" w:eastAsia="ＭＳ ゴシック" w:hAnsi="ＭＳ ゴシック"/>
          <w:sz w:val="24"/>
          <w:szCs w:val="24"/>
          <w:lang w:val="x-none"/>
        </w:rPr>
      </w:pPr>
    </w:p>
    <w:p w14:paraId="5458F304" w14:textId="77777777" w:rsidR="00D067F6" w:rsidRDefault="00D067F6" w:rsidP="00D067F6">
      <w:pPr>
        <w:tabs>
          <w:tab w:val="left" w:pos="1980"/>
        </w:tabs>
        <w:rPr>
          <w:rFonts w:ascii="ＭＳ ゴシック" w:eastAsia="ＭＳ ゴシック" w:hAnsi="ＭＳ ゴシック"/>
          <w:sz w:val="24"/>
          <w:szCs w:val="24"/>
          <w:lang w:val="x-none"/>
        </w:rPr>
      </w:pPr>
    </w:p>
    <w:p w14:paraId="736FD0C5" w14:textId="77777777" w:rsidR="00D067F6" w:rsidRDefault="00D067F6" w:rsidP="00D067F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 xml:space="preserve">　（自衛水防組織の編成）</w:t>
      </w:r>
    </w:p>
    <w:p w14:paraId="23A8FA1F" w14:textId="77777777" w:rsidR="00D067F6" w:rsidRPr="00D067F6" w:rsidRDefault="00224F0B" w:rsidP="00D067F6">
      <w:pPr>
        <w:pStyle w:val="a9"/>
        <w:numPr>
          <w:ilvl w:val="0"/>
          <w:numId w:val="7"/>
        </w:numPr>
        <w:tabs>
          <w:tab w:val="left" w:pos="1980"/>
        </w:tabs>
        <w:ind w:leftChars="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 xml:space="preserve">　</w:t>
      </w:r>
      <w:r w:rsidR="00D067F6" w:rsidRPr="00D067F6">
        <w:rPr>
          <w:rFonts w:ascii="ＭＳ ゴシック" w:eastAsia="ＭＳ ゴシック" w:hAnsi="ＭＳ ゴシック" w:hint="eastAsia"/>
          <w:sz w:val="24"/>
          <w:szCs w:val="24"/>
          <w:lang w:val="x-none"/>
        </w:rPr>
        <w:t>管理権原者（防火・防災管理者が設置されている場合にあっては、当該防火・</w:t>
      </w:r>
      <w:r w:rsidR="00882E8D">
        <w:rPr>
          <w:rFonts w:ascii="ＭＳ ゴシック" w:eastAsia="ＭＳ ゴシック" w:hAnsi="ＭＳ ゴシック" w:hint="eastAsia"/>
          <w:sz w:val="24"/>
          <w:szCs w:val="24"/>
          <w:lang w:val="x-none"/>
        </w:rPr>
        <w:t>防災</w:t>
      </w:r>
      <w:r w:rsidR="00D067F6" w:rsidRPr="00D067F6">
        <w:rPr>
          <w:rFonts w:ascii="ＭＳ ゴシック" w:eastAsia="ＭＳ ゴシック" w:hAnsi="ＭＳ ゴシック" w:hint="eastAsia"/>
          <w:sz w:val="24"/>
          <w:szCs w:val="24"/>
          <w:lang w:val="x-none"/>
        </w:rPr>
        <w:t>管理者を管理権原者とする。以下同じ。）は、洪水時において避難確保計画に基づく円滑かつ迅速な避難を確保するため、自衛水防組織を編成するものとする。</w:t>
      </w:r>
    </w:p>
    <w:p w14:paraId="2490481D" w14:textId="77777777" w:rsidR="00D067F6" w:rsidRDefault="00D067F6" w:rsidP="00D067F6">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２　自衛水防組織には、統括管理者を置く。</w:t>
      </w:r>
    </w:p>
    <w:p w14:paraId="4E2B33A3" w14:textId="77777777" w:rsidR="00D067F6" w:rsidRPr="00224F0B" w:rsidRDefault="00D067F6" w:rsidP="00224F0B">
      <w:pPr>
        <w:pStyle w:val="a9"/>
        <w:numPr>
          <w:ilvl w:val="0"/>
          <w:numId w:val="8"/>
        </w:numPr>
        <w:tabs>
          <w:tab w:val="left" w:pos="1980"/>
        </w:tabs>
        <w:ind w:leftChars="0"/>
        <w:rPr>
          <w:rFonts w:ascii="ＭＳ ゴシック" w:eastAsia="ＭＳ ゴシック" w:hAnsi="ＭＳ ゴシック"/>
          <w:sz w:val="24"/>
          <w:szCs w:val="24"/>
          <w:lang w:val="x-none"/>
        </w:rPr>
      </w:pPr>
      <w:r w:rsidRPr="00224F0B">
        <w:rPr>
          <w:rFonts w:ascii="ＭＳ ゴシック" w:eastAsia="ＭＳ ゴシック" w:hAnsi="ＭＳ ゴシック" w:hint="eastAsia"/>
          <w:sz w:val="24"/>
          <w:szCs w:val="24"/>
          <w:lang w:val="x-none"/>
        </w:rPr>
        <w:t>統括管理者は、管理権原者の命を受け、自衛水防組織の機能が有効に</w:t>
      </w:r>
      <w:r w:rsidR="00224F0B" w:rsidRPr="00224F0B">
        <w:rPr>
          <w:rFonts w:ascii="ＭＳ ゴシック" w:eastAsia="ＭＳ ゴシック" w:hAnsi="ＭＳ ゴシック" w:hint="eastAsia"/>
          <w:sz w:val="24"/>
          <w:szCs w:val="24"/>
          <w:lang w:val="x-none"/>
        </w:rPr>
        <w:t>発揮できるよう組織を統括する。</w:t>
      </w:r>
    </w:p>
    <w:p w14:paraId="6A68C968" w14:textId="77777777" w:rsidR="00224F0B" w:rsidRDefault="00224F0B" w:rsidP="00224F0B">
      <w:pPr>
        <w:pStyle w:val="a9"/>
        <w:numPr>
          <w:ilvl w:val="0"/>
          <w:numId w:val="8"/>
        </w:numPr>
        <w:tabs>
          <w:tab w:val="left" w:pos="1980"/>
        </w:tabs>
        <w:ind w:leftChars="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統括管理者は、洪水時における避難行動について、その指揮、命令、監督等一切の権限を有する。</w:t>
      </w:r>
    </w:p>
    <w:p w14:paraId="510388C6" w14:textId="77777777" w:rsidR="00224F0B" w:rsidRDefault="00224F0B" w:rsidP="00224F0B">
      <w:pPr>
        <w:tabs>
          <w:tab w:val="left" w:pos="1980"/>
        </w:tabs>
        <w:ind w:left="480" w:hangingChars="200" w:hanging="48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３　管理権原者は、統括管理者の代行者を定め、当該代行者に対し、統括管理者の任務を代行するために必要な指揮、命令、監督等の権限を付与する。</w:t>
      </w:r>
    </w:p>
    <w:p w14:paraId="0FA306A6" w14:textId="77777777" w:rsidR="00224F0B" w:rsidRDefault="00224F0B" w:rsidP="00224F0B">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４　自衛水防組織に、班を置く。</w:t>
      </w:r>
    </w:p>
    <w:p w14:paraId="7C42C54C" w14:textId="77777777" w:rsidR="00224F0B" w:rsidRPr="00224F0B" w:rsidRDefault="009676D2" w:rsidP="00224F0B">
      <w:pPr>
        <w:pStyle w:val="a9"/>
        <w:numPr>
          <w:ilvl w:val="0"/>
          <w:numId w:val="9"/>
        </w:numPr>
        <w:tabs>
          <w:tab w:val="left" w:pos="1980"/>
        </w:tabs>
        <w:ind w:leftChars="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班は、総括</w:t>
      </w:r>
      <w:r w:rsidR="00224F0B" w:rsidRPr="00224F0B">
        <w:rPr>
          <w:rFonts w:ascii="ＭＳ ゴシック" w:eastAsia="ＭＳ ゴシック" w:hAnsi="ＭＳ ゴシック" w:hint="eastAsia"/>
          <w:sz w:val="24"/>
          <w:szCs w:val="24"/>
          <w:lang w:val="x-none"/>
        </w:rPr>
        <w:t>・情報班及び避難誘導班とし、各班に班長を置く。</w:t>
      </w:r>
    </w:p>
    <w:p w14:paraId="28980140" w14:textId="77777777" w:rsidR="00224F0B" w:rsidRDefault="00224F0B" w:rsidP="00224F0B">
      <w:pPr>
        <w:pStyle w:val="a9"/>
        <w:numPr>
          <w:ilvl w:val="0"/>
          <w:numId w:val="9"/>
        </w:numPr>
        <w:tabs>
          <w:tab w:val="left" w:pos="1980"/>
        </w:tabs>
        <w:ind w:leftChars="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各班の任務は、別表１に掲げる任務とする。</w:t>
      </w:r>
    </w:p>
    <w:p w14:paraId="6A74CBD7" w14:textId="77777777" w:rsidR="00224F0B" w:rsidRDefault="00224F0B" w:rsidP="00224F0B">
      <w:pPr>
        <w:tabs>
          <w:tab w:val="left" w:pos="1980"/>
        </w:tabs>
        <w:rPr>
          <w:rFonts w:ascii="ＭＳ ゴシック" w:eastAsia="ＭＳ ゴシック" w:hAnsi="ＭＳ ゴシック"/>
          <w:sz w:val="24"/>
          <w:szCs w:val="24"/>
          <w:lang w:val="x-none"/>
        </w:rPr>
      </w:pPr>
    </w:p>
    <w:p w14:paraId="1DBCDDE9" w14:textId="77777777" w:rsidR="00224F0B" w:rsidRDefault="00224F0B" w:rsidP="00224F0B">
      <w:pPr>
        <w:tabs>
          <w:tab w:val="left" w:pos="1980"/>
        </w:tabs>
        <w:rPr>
          <w:rFonts w:ascii="ＭＳ ゴシック" w:eastAsia="ＭＳ ゴシック" w:hAnsi="ＭＳ ゴシック"/>
          <w:sz w:val="24"/>
          <w:szCs w:val="24"/>
          <w:lang w:val="x-none"/>
        </w:rPr>
      </w:pPr>
    </w:p>
    <w:p w14:paraId="7199EF36" w14:textId="77777777" w:rsidR="00224F0B" w:rsidRDefault="00224F0B" w:rsidP="00224F0B">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 xml:space="preserve">　（自衛水防組織の運用）</w:t>
      </w:r>
    </w:p>
    <w:p w14:paraId="397AD3F8" w14:textId="77777777" w:rsidR="00224F0B" w:rsidRPr="00803FE1" w:rsidRDefault="00803FE1" w:rsidP="00803FE1">
      <w:pPr>
        <w:pStyle w:val="a9"/>
        <w:numPr>
          <w:ilvl w:val="0"/>
          <w:numId w:val="7"/>
        </w:numPr>
        <w:tabs>
          <w:tab w:val="left" w:pos="1980"/>
        </w:tabs>
        <w:ind w:leftChars="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 xml:space="preserve">　</w:t>
      </w:r>
      <w:r w:rsidR="00224F0B" w:rsidRPr="00803FE1">
        <w:rPr>
          <w:rFonts w:ascii="ＭＳ ゴシック" w:eastAsia="ＭＳ ゴシック" w:hAnsi="ＭＳ ゴシック" w:hint="eastAsia"/>
          <w:sz w:val="24"/>
          <w:szCs w:val="24"/>
          <w:lang w:val="x-none"/>
        </w:rPr>
        <w:t>管理権原者は、従業員の勤務体制（シフト）も考慮した組織編成に努め、必要な人員の確保及び従業員等に</w:t>
      </w:r>
      <w:r w:rsidRPr="00803FE1">
        <w:rPr>
          <w:rFonts w:ascii="ＭＳ ゴシック" w:eastAsia="ＭＳ ゴシック" w:hAnsi="ＭＳ ゴシック" w:hint="eastAsia"/>
          <w:sz w:val="24"/>
          <w:szCs w:val="24"/>
          <w:lang w:val="x-none"/>
        </w:rPr>
        <w:t>割り当てた任務の周知徹底を図るものとする。</w:t>
      </w:r>
    </w:p>
    <w:p w14:paraId="3822938E" w14:textId="77777777" w:rsidR="00803FE1" w:rsidRDefault="00803FE1" w:rsidP="00803FE1">
      <w:pPr>
        <w:tabs>
          <w:tab w:val="left" w:pos="1980"/>
        </w:tabs>
        <w:ind w:left="480" w:hangingChars="200" w:hanging="48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21838CD9" w14:textId="77777777" w:rsidR="00803FE1" w:rsidRDefault="00803FE1" w:rsidP="00803FE1">
      <w:pPr>
        <w:tabs>
          <w:tab w:val="left" w:pos="1980"/>
        </w:tabs>
        <w:ind w:left="480" w:hangingChars="200" w:hanging="48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３　管理権原者は、災害等の応急活動のため緊急連絡網や従業員等の非常参集計画を定めるものとする。</w:t>
      </w:r>
    </w:p>
    <w:p w14:paraId="4EBF27A4" w14:textId="77777777" w:rsidR="00803FE1" w:rsidRDefault="00803FE1" w:rsidP="00803FE1">
      <w:pPr>
        <w:tabs>
          <w:tab w:val="left" w:pos="1980"/>
        </w:tabs>
        <w:ind w:left="480" w:hangingChars="200" w:hanging="480"/>
        <w:rPr>
          <w:rFonts w:ascii="ＭＳ ゴシック" w:eastAsia="ＭＳ ゴシック" w:hAnsi="ＭＳ ゴシック"/>
          <w:sz w:val="24"/>
          <w:szCs w:val="24"/>
          <w:lang w:val="x-none"/>
        </w:rPr>
      </w:pPr>
    </w:p>
    <w:p w14:paraId="16608B02" w14:textId="77777777" w:rsidR="00803FE1" w:rsidRDefault="00803FE1" w:rsidP="00803FE1">
      <w:pPr>
        <w:tabs>
          <w:tab w:val="left" w:pos="1980"/>
        </w:tabs>
        <w:ind w:left="480" w:hangingChars="200" w:hanging="480"/>
        <w:rPr>
          <w:rFonts w:ascii="ＭＳ ゴシック" w:eastAsia="ＭＳ ゴシック" w:hAnsi="ＭＳ ゴシック"/>
          <w:sz w:val="24"/>
          <w:szCs w:val="24"/>
          <w:lang w:val="x-none"/>
        </w:rPr>
      </w:pPr>
    </w:p>
    <w:p w14:paraId="10C189B2" w14:textId="77777777" w:rsidR="00803FE1" w:rsidRDefault="00803FE1" w:rsidP="00803FE1">
      <w:pPr>
        <w:tabs>
          <w:tab w:val="left" w:pos="1980"/>
        </w:tabs>
        <w:ind w:leftChars="100" w:left="450" w:hangingChars="100" w:hanging="24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（自衛水防組織の装備）</w:t>
      </w:r>
    </w:p>
    <w:p w14:paraId="6BCC2D74" w14:textId="77777777" w:rsidR="00803FE1" w:rsidRPr="00803FE1" w:rsidRDefault="00803FE1" w:rsidP="00803FE1">
      <w:pPr>
        <w:pStyle w:val="a9"/>
        <w:numPr>
          <w:ilvl w:val="0"/>
          <w:numId w:val="7"/>
        </w:numPr>
        <w:tabs>
          <w:tab w:val="left" w:pos="1980"/>
        </w:tabs>
        <w:ind w:leftChars="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 xml:space="preserve">　</w:t>
      </w:r>
      <w:r w:rsidRPr="00803FE1">
        <w:rPr>
          <w:rFonts w:ascii="ＭＳ ゴシック" w:eastAsia="ＭＳ ゴシック" w:hAnsi="ＭＳ ゴシック" w:hint="eastAsia"/>
          <w:sz w:val="24"/>
          <w:szCs w:val="24"/>
          <w:lang w:val="x-none"/>
        </w:rPr>
        <w:t>管理権原者は、自衛水防組織に必要な装備品を整備するとともに、適正な維持管理に努めなければならない。</w:t>
      </w:r>
    </w:p>
    <w:p w14:paraId="12F8B966" w14:textId="77777777" w:rsidR="00803FE1" w:rsidRPr="00803FE1" w:rsidRDefault="00803FE1" w:rsidP="00803FE1">
      <w:pPr>
        <w:pStyle w:val="a9"/>
        <w:numPr>
          <w:ilvl w:val="0"/>
          <w:numId w:val="10"/>
        </w:numPr>
        <w:tabs>
          <w:tab w:val="left" w:pos="1980"/>
        </w:tabs>
        <w:ind w:leftChars="0"/>
        <w:rPr>
          <w:rFonts w:ascii="ＭＳ ゴシック" w:eastAsia="ＭＳ ゴシック" w:hAnsi="ＭＳ ゴシック"/>
          <w:sz w:val="24"/>
          <w:szCs w:val="24"/>
          <w:lang w:val="x-none"/>
        </w:rPr>
      </w:pPr>
      <w:r w:rsidRPr="00803FE1">
        <w:rPr>
          <w:rFonts w:ascii="ＭＳ ゴシック" w:eastAsia="ＭＳ ゴシック" w:hAnsi="ＭＳ ゴシック" w:hint="eastAsia"/>
          <w:sz w:val="24"/>
          <w:szCs w:val="24"/>
          <w:lang w:val="x-none"/>
        </w:rPr>
        <w:t>自衛水防組織の装備品は、別表２「自衛水防組織装備品リスト」のとおりとする。</w:t>
      </w:r>
    </w:p>
    <w:p w14:paraId="6AED3413" w14:textId="77777777" w:rsidR="00803FE1" w:rsidRDefault="00803FE1" w:rsidP="00803FE1">
      <w:pPr>
        <w:pStyle w:val="a9"/>
        <w:numPr>
          <w:ilvl w:val="0"/>
          <w:numId w:val="10"/>
        </w:numPr>
        <w:tabs>
          <w:tab w:val="left" w:pos="1980"/>
        </w:tabs>
        <w:ind w:leftChars="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自衛水防組織の装備品については、統括管理者が防災センターに保管し、必要な点検を行うとともに点検結果を記録保管し、常時使用できる状態で維持管理する。</w:t>
      </w:r>
    </w:p>
    <w:p w14:paraId="28F3BBAF" w14:textId="77777777" w:rsidR="00803FE1" w:rsidRDefault="00803FE1" w:rsidP="00803FE1">
      <w:pPr>
        <w:tabs>
          <w:tab w:val="left" w:pos="1980"/>
        </w:tabs>
        <w:rPr>
          <w:rFonts w:ascii="ＭＳ ゴシック" w:eastAsia="ＭＳ ゴシック" w:hAnsi="ＭＳ ゴシック"/>
          <w:sz w:val="24"/>
          <w:szCs w:val="24"/>
          <w:lang w:val="x-none"/>
        </w:rPr>
      </w:pPr>
    </w:p>
    <w:p w14:paraId="2973E8F0" w14:textId="77777777" w:rsidR="00803FE1" w:rsidRDefault="00803FE1" w:rsidP="00803FE1">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 xml:space="preserve">　（</w:t>
      </w:r>
      <w:r w:rsidR="00882E8D">
        <w:rPr>
          <w:rFonts w:ascii="ＭＳ ゴシック" w:eastAsia="ＭＳ ゴシック" w:hAnsi="ＭＳ ゴシック" w:hint="eastAsia"/>
          <w:sz w:val="24"/>
          <w:szCs w:val="24"/>
          <w:lang w:val="x-none"/>
        </w:rPr>
        <w:t>自衛水防組織の活動）</w:t>
      </w:r>
    </w:p>
    <w:p w14:paraId="5EBC1A26" w14:textId="77777777" w:rsidR="00BE3C50" w:rsidRDefault="00BE3C50" w:rsidP="00BE3C50">
      <w:pPr>
        <w:pStyle w:val="a9"/>
        <w:numPr>
          <w:ilvl w:val="0"/>
          <w:numId w:val="7"/>
        </w:numPr>
        <w:tabs>
          <w:tab w:val="left" w:pos="1980"/>
        </w:tabs>
        <w:ind w:leftChars="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 xml:space="preserve">　</w:t>
      </w:r>
      <w:r w:rsidR="00882E8D" w:rsidRPr="00BE3C50">
        <w:rPr>
          <w:rFonts w:ascii="ＭＳ ゴシック" w:eastAsia="ＭＳ ゴシック" w:hAnsi="ＭＳ ゴシック" w:hint="eastAsia"/>
          <w:sz w:val="24"/>
          <w:szCs w:val="24"/>
          <w:lang w:val="x-none"/>
        </w:rPr>
        <w:t>自衛水防組織の各班は、避難確保計画に基づき情報収集及び避難誘導等の活動を行う。</w:t>
      </w:r>
    </w:p>
    <w:p w14:paraId="71441146" w14:textId="77777777" w:rsidR="00BE3C50" w:rsidRPr="00BE3C50" w:rsidRDefault="00BE3C50" w:rsidP="00BE3C50">
      <w:pPr>
        <w:tabs>
          <w:tab w:val="left" w:pos="1980"/>
        </w:tabs>
        <w:rPr>
          <w:rFonts w:ascii="ＭＳ ゴシック" w:eastAsia="ＭＳ ゴシック" w:hAnsi="ＭＳ ゴシック"/>
          <w:sz w:val="28"/>
          <w:szCs w:val="28"/>
          <w:lang w:val="x-none"/>
        </w:rPr>
      </w:pPr>
    </w:p>
    <w:p w14:paraId="5B5792BB" w14:textId="77777777" w:rsidR="00BE3C50" w:rsidRDefault="00BE3C50" w:rsidP="00BE3C50">
      <w:pPr>
        <w:tabs>
          <w:tab w:val="left" w:pos="1980"/>
        </w:tabs>
        <w:rPr>
          <w:rFonts w:ascii="ＭＳ ゴシック" w:eastAsia="ＭＳ ゴシック" w:hAnsi="ＭＳ ゴシック"/>
          <w:sz w:val="28"/>
          <w:szCs w:val="28"/>
          <w:lang w:val="x-none"/>
        </w:rPr>
      </w:pPr>
    </w:p>
    <w:p w14:paraId="49A4E3C7" w14:textId="77777777" w:rsidR="00BE3C50" w:rsidRDefault="00BE3C50" w:rsidP="00BE3C50">
      <w:pPr>
        <w:tabs>
          <w:tab w:val="left" w:pos="1980"/>
        </w:tabs>
        <w:rPr>
          <w:rFonts w:ascii="ＭＳ ゴシック" w:eastAsia="ＭＳ ゴシック" w:hAnsi="ＭＳ ゴシック"/>
          <w:sz w:val="28"/>
          <w:szCs w:val="28"/>
          <w:lang w:val="x-none"/>
        </w:rPr>
      </w:pPr>
    </w:p>
    <w:p w14:paraId="55C32CF2" w14:textId="77777777" w:rsidR="00C14501" w:rsidRDefault="00C14501" w:rsidP="00BE3C50">
      <w:pPr>
        <w:tabs>
          <w:tab w:val="left" w:pos="1980"/>
        </w:tabs>
        <w:rPr>
          <w:rFonts w:ascii="ＭＳ ゴシック" w:eastAsia="ＭＳ ゴシック" w:hAnsi="ＭＳ ゴシック"/>
          <w:sz w:val="28"/>
          <w:szCs w:val="28"/>
          <w:lang w:val="x-none"/>
        </w:rPr>
      </w:pPr>
    </w:p>
    <w:p w14:paraId="3BA03015" w14:textId="77777777" w:rsidR="00BE3C50" w:rsidRDefault="00BE3C50" w:rsidP="00BE3C50">
      <w:pPr>
        <w:tabs>
          <w:tab w:val="left" w:pos="1980"/>
        </w:tabs>
        <w:rPr>
          <w:rFonts w:ascii="ＭＳ ゴシック" w:eastAsia="ＭＳ ゴシック" w:hAnsi="ＭＳ ゴシック"/>
          <w:sz w:val="28"/>
          <w:szCs w:val="28"/>
          <w:lang w:val="x-none"/>
        </w:rPr>
      </w:pPr>
    </w:p>
    <w:p w14:paraId="0B616C40" w14:textId="77777777" w:rsidR="00BE3C50" w:rsidRPr="00BE3C50" w:rsidRDefault="00BE3C50" w:rsidP="00BE3C50">
      <w:pPr>
        <w:tabs>
          <w:tab w:val="left" w:pos="1980"/>
        </w:tabs>
        <w:rPr>
          <w:rFonts w:ascii="ＭＳ ゴシック" w:eastAsia="ＭＳ ゴシック" w:hAnsi="ＭＳ ゴシック"/>
          <w:sz w:val="24"/>
          <w:szCs w:val="24"/>
          <w:lang w:val="x-none"/>
        </w:rPr>
      </w:pPr>
    </w:p>
    <w:p w14:paraId="338285D4" w14:textId="77777777" w:rsidR="00BE3C50" w:rsidRDefault="00BE3C50"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lastRenderedPageBreak/>
        <w:t>別表１「自衛水防組織の編成と任務」</w:t>
      </w:r>
    </w:p>
    <w:p w14:paraId="3154E0CC" w14:textId="77777777" w:rsidR="00BE3C50" w:rsidRDefault="00BE3C50" w:rsidP="00BE3C50">
      <w:pPr>
        <w:tabs>
          <w:tab w:val="left" w:pos="1980"/>
        </w:tabs>
        <w:rPr>
          <w:rFonts w:ascii="ＭＳ ゴシック" w:eastAsia="ＭＳ ゴシック" w:hAnsi="ＭＳ ゴシック"/>
          <w:sz w:val="24"/>
          <w:szCs w:val="24"/>
          <w:lang w:val="x-none"/>
        </w:rPr>
      </w:pPr>
    </w:p>
    <w:tbl>
      <w:tblPr>
        <w:tblStyle w:val="aa"/>
        <w:tblW w:w="0" w:type="auto"/>
        <w:tblInd w:w="411" w:type="dxa"/>
        <w:tblLook w:val="04A0" w:firstRow="1" w:lastRow="0" w:firstColumn="1" w:lastColumn="0" w:noHBand="0" w:noVBand="1"/>
      </w:tblPr>
      <w:tblGrid>
        <w:gridCol w:w="2518"/>
      </w:tblGrid>
      <w:tr w:rsidR="00BE3C50" w14:paraId="6CB56ACC" w14:textId="77777777" w:rsidTr="0034644F">
        <w:trPr>
          <w:trHeight w:val="508"/>
        </w:trPr>
        <w:tc>
          <w:tcPr>
            <w:tcW w:w="2518" w:type="dxa"/>
            <w:vAlign w:val="center"/>
          </w:tcPr>
          <w:p w14:paraId="2040B03A" w14:textId="77777777" w:rsidR="00BE3C50" w:rsidRPr="00BE3C50" w:rsidRDefault="00BE3C50" w:rsidP="00BE3C50">
            <w:pPr>
              <w:tabs>
                <w:tab w:val="left" w:pos="1980"/>
              </w:tabs>
              <w:jc w:val="center"/>
              <w:rPr>
                <w:rFonts w:ascii="ＭＳ ゴシック" w:eastAsia="ＭＳ ゴシック" w:hAnsi="ＭＳ ゴシック"/>
                <w:color w:val="0070C0"/>
                <w:sz w:val="24"/>
                <w:szCs w:val="24"/>
                <w:lang w:val="x-none"/>
              </w:rPr>
            </w:pPr>
            <w:r w:rsidRPr="00BE3C50">
              <w:rPr>
                <w:rFonts w:ascii="ＭＳ ゴシック" w:eastAsia="ＭＳ ゴシック" w:hAnsi="ＭＳ ゴシック" w:hint="eastAsia"/>
                <w:color w:val="0070C0"/>
                <w:sz w:val="24"/>
                <w:szCs w:val="24"/>
                <w:lang w:val="x-none"/>
              </w:rPr>
              <w:t>統括管理者　氏名</w:t>
            </w:r>
          </w:p>
        </w:tc>
      </w:tr>
    </w:tbl>
    <w:p w14:paraId="06CF0A20" w14:textId="77777777" w:rsidR="00BE3C50"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noProof/>
          <w:sz w:val="24"/>
          <w:szCs w:val="24"/>
        </w:rPr>
        <mc:AlternateContent>
          <mc:Choice Requires="wpg">
            <w:drawing>
              <wp:anchor distT="0" distB="0" distL="114300" distR="114300" simplePos="0" relativeHeight="251664384" behindDoc="0" locked="0" layoutInCell="1" allowOverlap="1" wp14:anchorId="1097F242" wp14:editId="303586C6">
                <wp:simplePos x="0" y="0"/>
                <wp:positionH relativeFrom="column">
                  <wp:posOffset>527685</wp:posOffset>
                </wp:positionH>
                <wp:positionV relativeFrom="paragraph">
                  <wp:posOffset>-2540</wp:posOffset>
                </wp:positionV>
                <wp:extent cx="533400" cy="2800350"/>
                <wp:effectExtent l="0" t="0" r="19050" b="19050"/>
                <wp:wrapNone/>
                <wp:docPr id="24" name="グループ化 24"/>
                <wp:cNvGraphicFramePr/>
                <a:graphic xmlns:a="http://schemas.openxmlformats.org/drawingml/2006/main">
                  <a:graphicData uri="http://schemas.microsoft.com/office/word/2010/wordprocessingGroup">
                    <wpg:wgp>
                      <wpg:cNvGrpSpPr/>
                      <wpg:grpSpPr>
                        <a:xfrm>
                          <a:off x="0" y="0"/>
                          <a:ext cx="533400" cy="2800350"/>
                          <a:chOff x="0" y="0"/>
                          <a:chExt cx="533400" cy="2800350"/>
                        </a:xfrm>
                      </wpg:grpSpPr>
                      <wps:wsp>
                        <wps:cNvPr id="3" name="直線コネクタ 3"/>
                        <wps:cNvCnPr/>
                        <wps:spPr>
                          <a:xfrm>
                            <a:off x="0" y="0"/>
                            <a:ext cx="0" cy="20097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323850"/>
                            <a:ext cx="266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266700" y="1304925"/>
                            <a:ext cx="266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266700" y="2800350"/>
                            <a:ext cx="266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266700" y="1304925"/>
                            <a:ext cx="0" cy="1495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2009775"/>
                            <a:ext cx="266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B708AC" id="グループ化 24" o:spid="_x0000_s1026" style="position:absolute;left:0;text-align:left;margin-left:41.55pt;margin-top:-.2pt;width:42pt;height:220.5pt;z-index:251664384" coordsize="5334,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">
                <v:line id="直線コネクタ 3" o:spid="_x0000_s1027" style="position:absolute;visibility:visible;mso-wrap-style:square" from="0,0" to="0,2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" strokecolor="black [3213]" strokeweight="1pt"/>
                <v:line id="直線コネクタ 16" o:spid="_x0000_s1028" style="position:absolute;visibility:visible;mso-wrap-style:square" from="0,3238" to="2667,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" strokecolor="black [3213]" strokeweight="1pt"/>
                <v:line id="直線コネクタ 18" o:spid="_x0000_s1029" style="position:absolute;visibility:visible;mso-wrap-style:square" from="2667,13049" to="5334,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" strokecolor="black [3213]" strokeweight="1pt"/>
                <v:line id="直線コネクタ 21" o:spid="_x0000_s1030" style="position:absolute;visibility:visible;mso-wrap-style:square" from="2667,28003" to="5334,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" strokecolor="black [3213]" strokeweight="1pt"/>
                <v:line id="直線コネクタ 22" o:spid="_x0000_s1031" style="position:absolute;visibility:visible;mso-wrap-style:square" from="2667,13049" to="2667,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line id="直線コネクタ 23" o:spid="_x0000_s1032" style="position:absolute;visibility:visible;mso-wrap-style:square" from="0,20097" to="2667,2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group>
            </w:pict>
          </mc:Fallback>
        </mc:AlternateContent>
      </w:r>
    </w:p>
    <w:tbl>
      <w:tblPr>
        <w:tblStyle w:val="aa"/>
        <w:tblpPr w:leftFromText="142" w:rightFromText="142" w:vertAnchor="text" w:horzAnchor="page" w:tblpX="2503" w:tblpY="-29"/>
        <w:tblW w:w="0" w:type="auto"/>
        <w:tblLook w:val="04A0" w:firstRow="1" w:lastRow="0" w:firstColumn="1" w:lastColumn="0" w:noHBand="0" w:noVBand="1"/>
      </w:tblPr>
      <w:tblGrid>
        <w:gridCol w:w="3686"/>
      </w:tblGrid>
      <w:tr w:rsidR="0034644F" w14:paraId="32B52E6E" w14:textId="77777777" w:rsidTr="0034644F">
        <w:trPr>
          <w:trHeight w:val="481"/>
        </w:trPr>
        <w:tc>
          <w:tcPr>
            <w:tcW w:w="3686" w:type="dxa"/>
            <w:vAlign w:val="center"/>
          </w:tcPr>
          <w:p w14:paraId="4FC42466" w14:textId="77777777" w:rsidR="0034644F" w:rsidRPr="00BE3C50" w:rsidRDefault="0034644F" w:rsidP="0034644F">
            <w:pPr>
              <w:tabs>
                <w:tab w:val="left" w:pos="1980"/>
              </w:tabs>
              <w:jc w:val="center"/>
              <w:rPr>
                <w:rFonts w:ascii="ＭＳ ゴシック" w:eastAsia="ＭＳ ゴシック" w:hAnsi="ＭＳ ゴシック"/>
                <w:color w:val="0070C0"/>
                <w:sz w:val="24"/>
                <w:szCs w:val="24"/>
                <w:lang w:val="x-none"/>
              </w:rPr>
            </w:pPr>
            <w:r w:rsidRPr="00BE3C50">
              <w:rPr>
                <w:rFonts w:ascii="ＭＳ ゴシック" w:eastAsia="ＭＳ ゴシック" w:hAnsi="ＭＳ ゴシック" w:hint="eastAsia"/>
                <w:color w:val="0070C0"/>
                <w:sz w:val="24"/>
                <w:szCs w:val="24"/>
                <w:lang w:val="x-none"/>
              </w:rPr>
              <w:t>統括管理者の代行者　氏名</w:t>
            </w:r>
          </w:p>
        </w:tc>
      </w:tr>
    </w:tbl>
    <w:p w14:paraId="6BC2EF7A" w14:textId="77777777" w:rsidR="00BE3C50" w:rsidRPr="00BE3C50" w:rsidRDefault="00BE3C50"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 xml:space="preserve">　　　　　　</w:t>
      </w:r>
    </w:p>
    <w:p w14:paraId="3069FA08" w14:textId="77777777" w:rsidR="00BE3C50" w:rsidRDefault="00BE3C50" w:rsidP="00BE3C50">
      <w:pPr>
        <w:tabs>
          <w:tab w:val="left" w:pos="1980"/>
        </w:tabs>
        <w:rPr>
          <w:rFonts w:ascii="ＭＳ ゴシック" w:eastAsia="ＭＳ ゴシック" w:hAnsi="ＭＳ ゴシック"/>
          <w:sz w:val="24"/>
          <w:szCs w:val="24"/>
          <w:lang w:val="x-none"/>
        </w:rPr>
      </w:pPr>
    </w:p>
    <w:p w14:paraId="6CA9CF28" w14:textId="77777777" w:rsidR="00BE3C50" w:rsidRDefault="00BE3C50" w:rsidP="00BE3C50">
      <w:pPr>
        <w:tabs>
          <w:tab w:val="left" w:pos="1980"/>
        </w:tabs>
        <w:rPr>
          <w:rFonts w:ascii="ＭＳ ゴシック" w:eastAsia="ＭＳ ゴシック" w:hAnsi="ＭＳ ゴシック"/>
          <w:sz w:val="24"/>
          <w:szCs w:val="24"/>
          <w:lang w:val="x-none"/>
        </w:rPr>
      </w:pPr>
    </w:p>
    <w:tbl>
      <w:tblPr>
        <w:tblStyle w:val="aa"/>
        <w:tblW w:w="0" w:type="auto"/>
        <w:tblInd w:w="1809" w:type="dxa"/>
        <w:tblLook w:val="04A0" w:firstRow="1" w:lastRow="0" w:firstColumn="1" w:lastColumn="0" w:noHBand="0" w:noVBand="1"/>
      </w:tblPr>
      <w:tblGrid>
        <w:gridCol w:w="1670"/>
        <w:gridCol w:w="1952"/>
        <w:gridCol w:w="4311"/>
      </w:tblGrid>
      <w:tr w:rsidR="00BE3C50" w14:paraId="4E87B3B2" w14:textId="77777777" w:rsidTr="0034644F">
        <w:trPr>
          <w:trHeight w:val="498"/>
        </w:trPr>
        <w:tc>
          <w:tcPr>
            <w:tcW w:w="1701" w:type="dxa"/>
            <w:vMerge w:val="restart"/>
          </w:tcPr>
          <w:p w14:paraId="497D31F5" w14:textId="77777777" w:rsidR="0034644F" w:rsidRDefault="009676D2" w:rsidP="0034644F">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総括</w:t>
            </w:r>
            <w:r w:rsidR="00BE3C50">
              <w:rPr>
                <w:rFonts w:ascii="ＭＳ ゴシック" w:eastAsia="ＭＳ ゴシック" w:hAnsi="ＭＳ ゴシック" w:hint="eastAsia"/>
                <w:sz w:val="24"/>
                <w:szCs w:val="24"/>
                <w:lang w:val="x-none"/>
              </w:rPr>
              <w:t>・</w:t>
            </w:r>
          </w:p>
          <w:p w14:paraId="62F26ABB" w14:textId="77777777" w:rsidR="00BE3C50" w:rsidRDefault="00BE3C50" w:rsidP="0034644F">
            <w:pPr>
              <w:tabs>
                <w:tab w:val="left" w:pos="1980"/>
              </w:tabs>
              <w:ind w:firstLineChars="200" w:firstLine="48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情報班</w:t>
            </w:r>
          </w:p>
        </w:tc>
        <w:tc>
          <w:tcPr>
            <w:tcW w:w="1985" w:type="dxa"/>
            <w:vAlign w:val="center"/>
          </w:tcPr>
          <w:p w14:paraId="08F562E6" w14:textId="77777777" w:rsidR="00BE3C50" w:rsidRDefault="00BE3C50" w:rsidP="0034644F">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役職及び氏名</w:t>
            </w:r>
          </w:p>
        </w:tc>
        <w:tc>
          <w:tcPr>
            <w:tcW w:w="4455" w:type="dxa"/>
            <w:vAlign w:val="center"/>
          </w:tcPr>
          <w:p w14:paraId="48DFD8A9" w14:textId="77777777" w:rsidR="00BE3C50" w:rsidRDefault="00BE3C50" w:rsidP="0034644F">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任</w:t>
            </w:r>
            <w:r w:rsidR="0034644F">
              <w:rPr>
                <w:rFonts w:ascii="ＭＳ ゴシック" w:eastAsia="ＭＳ ゴシック" w:hAnsi="ＭＳ ゴシック" w:hint="eastAsia"/>
                <w:sz w:val="24"/>
                <w:szCs w:val="24"/>
                <w:lang w:val="x-none"/>
              </w:rPr>
              <w:t xml:space="preserve">　</w:t>
            </w:r>
            <w:r>
              <w:rPr>
                <w:rFonts w:ascii="ＭＳ ゴシック" w:eastAsia="ＭＳ ゴシック" w:hAnsi="ＭＳ ゴシック" w:hint="eastAsia"/>
                <w:sz w:val="24"/>
                <w:szCs w:val="24"/>
                <w:lang w:val="x-none"/>
              </w:rPr>
              <w:t>務</w:t>
            </w:r>
          </w:p>
        </w:tc>
      </w:tr>
      <w:tr w:rsidR="00BE3C50" w14:paraId="639C05CD" w14:textId="77777777" w:rsidTr="0034644F">
        <w:tc>
          <w:tcPr>
            <w:tcW w:w="1701" w:type="dxa"/>
            <w:vMerge/>
          </w:tcPr>
          <w:p w14:paraId="47058782" w14:textId="77777777" w:rsidR="00BE3C50" w:rsidRDefault="00BE3C50" w:rsidP="00BE3C50">
            <w:pPr>
              <w:tabs>
                <w:tab w:val="left" w:pos="1980"/>
              </w:tabs>
              <w:rPr>
                <w:rFonts w:ascii="ＭＳ ゴシック" w:eastAsia="ＭＳ ゴシック" w:hAnsi="ＭＳ ゴシック"/>
                <w:sz w:val="24"/>
                <w:szCs w:val="24"/>
                <w:lang w:val="x-none"/>
              </w:rPr>
            </w:pPr>
          </w:p>
        </w:tc>
        <w:tc>
          <w:tcPr>
            <w:tcW w:w="1985" w:type="dxa"/>
          </w:tcPr>
          <w:p w14:paraId="3A2C69E2" w14:textId="77777777" w:rsidR="00BE3C50" w:rsidRPr="00BE3C50" w:rsidRDefault="00BE3C50" w:rsidP="00BE3C50">
            <w:pPr>
              <w:tabs>
                <w:tab w:val="left" w:pos="1980"/>
              </w:tabs>
              <w:rPr>
                <w:rFonts w:ascii="ＭＳ ゴシック" w:eastAsia="ＭＳ ゴシック" w:hAnsi="ＭＳ ゴシック"/>
                <w:color w:val="0070C0"/>
                <w:sz w:val="24"/>
                <w:szCs w:val="24"/>
                <w:lang w:val="x-none"/>
              </w:rPr>
            </w:pPr>
            <w:r w:rsidRPr="00BE3C50">
              <w:rPr>
                <w:rFonts w:ascii="ＭＳ ゴシック" w:eastAsia="ＭＳ ゴシック" w:hAnsi="ＭＳ ゴシック" w:hint="eastAsia"/>
                <w:color w:val="0070C0"/>
                <w:sz w:val="24"/>
                <w:szCs w:val="24"/>
                <w:lang w:val="x-none"/>
              </w:rPr>
              <w:t>班長　○○○○</w:t>
            </w:r>
          </w:p>
          <w:p w14:paraId="54E6CCE8" w14:textId="77777777" w:rsidR="00BE3C50" w:rsidRPr="00BE3C50" w:rsidRDefault="00BE3C50" w:rsidP="00BE3C50">
            <w:pPr>
              <w:tabs>
                <w:tab w:val="left" w:pos="1980"/>
              </w:tabs>
              <w:rPr>
                <w:rFonts w:ascii="ＭＳ ゴシック" w:eastAsia="ＭＳ ゴシック" w:hAnsi="ＭＳ ゴシック"/>
                <w:color w:val="0070C0"/>
                <w:sz w:val="24"/>
                <w:szCs w:val="24"/>
                <w:lang w:val="x-none"/>
              </w:rPr>
            </w:pPr>
            <w:r w:rsidRPr="00BE3C50">
              <w:rPr>
                <w:rFonts w:ascii="ＭＳ ゴシック" w:eastAsia="ＭＳ ゴシック" w:hAnsi="ＭＳ ゴシック" w:hint="eastAsia"/>
                <w:color w:val="0070C0"/>
                <w:sz w:val="24"/>
                <w:szCs w:val="24"/>
                <w:lang w:val="x-none"/>
              </w:rPr>
              <w:t>班員○名</w:t>
            </w:r>
          </w:p>
          <w:p w14:paraId="354FB6E6" w14:textId="77777777" w:rsidR="00BE3C50" w:rsidRPr="00BE3C50" w:rsidRDefault="00BE3C50" w:rsidP="00BE3C50">
            <w:pPr>
              <w:tabs>
                <w:tab w:val="left" w:pos="1980"/>
              </w:tabs>
              <w:rPr>
                <w:rFonts w:ascii="ＭＳ ゴシック" w:eastAsia="ＭＳ ゴシック" w:hAnsi="ＭＳ ゴシック"/>
                <w:color w:val="0070C0"/>
                <w:sz w:val="24"/>
                <w:szCs w:val="24"/>
                <w:lang w:val="x-none"/>
              </w:rPr>
            </w:pPr>
            <w:r w:rsidRPr="00BE3C50">
              <w:rPr>
                <w:rFonts w:ascii="ＭＳ ゴシック" w:eastAsia="ＭＳ ゴシック" w:hAnsi="ＭＳ ゴシック" w:hint="eastAsia"/>
                <w:color w:val="0070C0"/>
                <w:sz w:val="24"/>
                <w:szCs w:val="24"/>
                <w:lang w:val="x-none"/>
              </w:rPr>
              <w:t xml:space="preserve">　○○○○</w:t>
            </w:r>
          </w:p>
          <w:p w14:paraId="4E286E7E" w14:textId="77777777" w:rsidR="00BE3C50" w:rsidRDefault="00BE3C50" w:rsidP="00BE3C50">
            <w:pPr>
              <w:tabs>
                <w:tab w:val="left" w:pos="1980"/>
              </w:tabs>
              <w:rPr>
                <w:rFonts w:ascii="ＭＳ ゴシック" w:eastAsia="ＭＳ ゴシック" w:hAnsi="ＭＳ ゴシック"/>
                <w:sz w:val="24"/>
                <w:szCs w:val="24"/>
                <w:lang w:val="x-none"/>
              </w:rPr>
            </w:pPr>
            <w:r w:rsidRPr="00BE3C50">
              <w:rPr>
                <w:rFonts w:ascii="ＭＳ ゴシック" w:eastAsia="ＭＳ ゴシック" w:hAnsi="ＭＳ ゴシック" w:hint="eastAsia"/>
                <w:color w:val="0070C0"/>
                <w:sz w:val="24"/>
                <w:szCs w:val="24"/>
                <w:lang w:val="x-none"/>
              </w:rPr>
              <w:t xml:space="preserve">　・・・</w:t>
            </w:r>
          </w:p>
        </w:tc>
        <w:tc>
          <w:tcPr>
            <w:tcW w:w="4455" w:type="dxa"/>
          </w:tcPr>
          <w:p w14:paraId="0023C8EB" w14:textId="77777777" w:rsidR="00BE3C50" w:rsidRDefault="0034644F" w:rsidP="0034644F">
            <w:pPr>
              <w:tabs>
                <w:tab w:val="left" w:pos="1980"/>
              </w:tabs>
              <w:ind w:left="240" w:hangingChars="100" w:hanging="24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・自衛消防活動の指揮統制、状況の把握、情報内容の記録</w:t>
            </w:r>
          </w:p>
          <w:p w14:paraId="77DF9D7C" w14:textId="77777777" w:rsidR="0034644F" w:rsidRDefault="0034644F" w:rsidP="0034644F">
            <w:pPr>
              <w:tabs>
                <w:tab w:val="left" w:pos="1980"/>
              </w:tabs>
              <w:ind w:left="240" w:hangingChars="100" w:hanging="24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・館内放送による避難の呼び掛け</w:t>
            </w:r>
          </w:p>
          <w:p w14:paraId="58A98E24" w14:textId="77777777" w:rsidR="0034644F" w:rsidRDefault="0034644F" w:rsidP="0034644F">
            <w:pPr>
              <w:tabs>
                <w:tab w:val="left" w:pos="1980"/>
              </w:tabs>
              <w:ind w:left="240" w:hangingChars="100" w:hanging="24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・洪水予報等の情報の収集</w:t>
            </w:r>
          </w:p>
          <w:p w14:paraId="7BBED91C" w14:textId="77777777" w:rsidR="0034644F" w:rsidRPr="0034644F" w:rsidRDefault="0034644F" w:rsidP="0034644F">
            <w:pPr>
              <w:tabs>
                <w:tab w:val="left" w:pos="1980"/>
              </w:tabs>
              <w:ind w:left="240" w:hangingChars="100" w:hanging="24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・関係者及び関係機関との連絡</w:t>
            </w:r>
          </w:p>
        </w:tc>
      </w:tr>
    </w:tbl>
    <w:p w14:paraId="73976269" w14:textId="77777777" w:rsidR="00BE3C50" w:rsidRDefault="00BE3C50" w:rsidP="00BE3C50">
      <w:pPr>
        <w:tabs>
          <w:tab w:val="left" w:pos="1980"/>
        </w:tabs>
        <w:rPr>
          <w:rFonts w:ascii="ＭＳ ゴシック" w:eastAsia="ＭＳ ゴシック" w:hAnsi="ＭＳ ゴシック"/>
          <w:sz w:val="24"/>
          <w:szCs w:val="24"/>
          <w:lang w:val="x-none"/>
        </w:rPr>
      </w:pPr>
    </w:p>
    <w:tbl>
      <w:tblPr>
        <w:tblStyle w:val="aa"/>
        <w:tblW w:w="0" w:type="auto"/>
        <w:tblInd w:w="1809" w:type="dxa"/>
        <w:tblLook w:val="04A0" w:firstRow="1" w:lastRow="0" w:firstColumn="1" w:lastColumn="0" w:noHBand="0" w:noVBand="1"/>
      </w:tblPr>
      <w:tblGrid>
        <w:gridCol w:w="1654"/>
        <w:gridCol w:w="1955"/>
        <w:gridCol w:w="4324"/>
      </w:tblGrid>
      <w:tr w:rsidR="0034644F" w14:paraId="06E44E5E" w14:textId="77777777" w:rsidTr="0034644F">
        <w:trPr>
          <w:trHeight w:val="517"/>
        </w:trPr>
        <w:tc>
          <w:tcPr>
            <w:tcW w:w="1701" w:type="dxa"/>
            <w:vMerge w:val="restart"/>
          </w:tcPr>
          <w:p w14:paraId="11A7474A" w14:textId="77777777" w:rsidR="0034644F" w:rsidRDefault="0034644F" w:rsidP="0034644F">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避難誘導班</w:t>
            </w:r>
          </w:p>
        </w:tc>
        <w:tc>
          <w:tcPr>
            <w:tcW w:w="1985" w:type="dxa"/>
            <w:vAlign w:val="center"/>
          </w:tcPr>
          <w:p w14:paraId="5966A026" w14:textId="77777777" w:rsidR="0034644F" w:rsidRDefault="0034644F" w:rsidP="0034644F">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役職及び氏名</w:t>
            </w:r>
          </w:p>
        </w:tc>
        <w:tc>
          <w:tcPr>
            <w:tcW w:w="4455" w:type="dxa"/>
            <w:vAlign w:val="center"/>
          </w:tcPr>
          <w:p w14:paraId="511AA978" w14:textId="77777777" w:rsidR="0034644F" w:rsidRDefault="0034644F" w:rsidP="0034644F">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任　務</w:t>
            </w:r>
          </w:p>
        </w:tc>
      </w:tr>
      <w:tr w:rsidR="0034644F" w14:paraId="2F653570" w14:textId="77777777" w:rsidTr="00CC0741">
        <w:tc>
          <w:tcPr>
            <w:tcW w:w="1701" w:type="dxa"/>
            <w:vMerge/>
          </w:tcPr>
          <w:p w14:paraId="7F9F2398" w14:textId="77777777" w:rsidR="0034644F" w:rsidRDefault="0034644F" w:rsidP="00CC0741">
            <w:pPr>
              <w:tabs>
                <w:tab w:val="left" w:pos="1980"/>
              </w:tabs>
              <w:rPr>
                <w:rFonts w:ascii="ＭＳ ゴシック" w:eastAsia="ＭＳ ゴシック" w:hAnsi="ＭＳ ゴシック"/>
                <w:sz w:val="24"/>
                <w:szCs w:val="24"/>
                <w:lang w:val="x-none"/>
              </w:rPr>
            </w:pPr>
          </w:p>
        </w:tc>
        <w:tc>
          <w:tcPr>
            <w:tcW w:w="1985" w:type="dxa"/>
          </w:tcPr>
          <w:p w14:paraId="172567F2" w14:textId="77777777" w:rsidR="0034644F" w:rsidRPr="00BE3C50" w:rsidRDefault="0034644F" w:rsidP="00CC0741">
            <w:pPr>
              <w:tabs>
                <w:tab w:val="left" w:pos="1980"/>
              </w:tabs>
              <w:rPr>
                <w:rFonts w:ascii="ＭＳ ゴシック" w:eastAsia="ＭＳ ゴシック" w:hAnsi="ＭＳ ゴシック"/>
                <w:color w:val="0070C0"/>
                <w:sz w:val="24"/>
                <w:szCs w:val="24"/>
                <w:lang w:val="x-none"/>
              </w:rPr>
            </w:pPr>
            <w:r w:rsidRPr="00BE3C50">
              <w:rPr>
                <w:rFonts w:ascii="ＭＳ ゴシック" w:eastAsia="ＭＳ ゴシック" w:hAnsi="ＭＳ ゴシック" w:hint="eastAsia"/>
                <w:color w:val="0070C0"/>
                <w:sz w:val="24"/>
                <w:szCs w:val="24"/>
                <w:lang w:val="x-none"/>
              </w:rPr>
              <w:t>班長　○○○○</w:t>
            </w:r>
          </w:p>
          <w:p w14:paraId="11116DC8" w14:textId="77777777" w:rsidR="0034644F" w:rsidRPr="00BE3C50" w:rsidRDefault="0034644F" w:rsidP="00CC0741">
            <w:pPr>
              <w:tabs>
                <w:tab w:val="left" w:pos="1980"/>
              </w:tabs>
              <w:rPr>
                <w:rFonts w:ascii="ＭＳ ゴシック" w:eastAsia="ＭＳ ゴシック" w:hAnsi="ＭＳ ゴシック"/>
                <w:color w:val="0070C0"/>
                <w:sz w:val="24"/>
                <w:szCs w:val="24"/>
                <w:lang w:val="x-none"/>
              </w:rPr>
            </w:pPr>
            <w:r w:rsidRPr="00BE3C50">
              <w:rPr>
                <w:rFonts w:ascii="ＭＳ ゴシック" w:eastAsia="ＭＳ ゴシック" w:hAnsi="ＭＳ ゴシック" w:hint="eastAsia"/>
                <w:color w:val="0070C0"/>
                <w:sz w:val="24"/>
                <w:szCs w:val="24"/>
                <w:lang w:val="x-none"/>
              </w:rPr>
              <w:t>班員○名</w:t>
            </w:r>
          </w:p>
          <w:p w14:paraId="64AD5457" w14:textId="77777777" w:rsidR="0034644F" w:rsidRPr="00BE3C50" w:rsidRDefault="0034644F" w:rsidP="00CC0741">
            <w:pPr>
              <w:tabs>
                <w:tab w:val="left" w:pos="1980"/>
              </w:tabs>
              <w:rPr>
                <w:rFonts w:ascii="ＭＳ ゴシック" w:eastAsia="ＭＳ ゴシック" w:hAnsi="ＭＳ ゴシック"/>
                <w:color w:val="0070C0"/>
                <w:sz w:val="24"/>
                <w:szCs w:val="24"/>
                <w:lang w:val="x-none"/>
              </w:rPr>
            </w:pPr>
            <w:r w:rsidRPr="00BE3C50">
              <w:rPr>
                <w:rFonts w:ascii="ＭＳ ゴシック" w:eastAsia="ＭＳ ゴシック" w:hAnsi="ＭＳ ゴシック" w:hint="eastAsia"/>
                <w:color w:val="0070C0"/>
                <w:sz w:val="24"/>
                <w:szCs w:val="24"/>
                <w:lang w:val="x-none"/>
              </w:rPr>
              <w:t xml:space="preserve">　○○○○</w:t>
            </w:r>
          </w:p>
          <w:p w14:paraId="688980C5" w14:textId="77777777" w:rsidR="0034644F" w:rsidRDefault="0034644F" w:rsidP="00CC0741">
            <w:pPr>
              <w:tabs>
                <w:tab w:val="left" w:pos="1980"/>
              </w:tabs>
              <w:rPr>
                <w:rFonts w:ascii="ＭＳ ゴシック" w:eastAsia="ＭＳ ゴシック" w:hAnsi="ＭＳ ゴシック"/>
                <w:sz w:val="24"/>
                <w:szCs w:val="24"/>
                <w:lang w:val="x-none"/>
              </w:rPr>
            </w:pPr>
            <w:r w:rsidRPr="00BE3C50">
              <w:rPr>
                <w:rFonts w:ascii="ＭＳ ゴシック" w:eastAsia="ＭＳ ゴシック" w:hAnsi="ＭＳ ゴシック" w:hint="eastAsia"/>
                <w:color w:val="0070C0"/>
                <w:sz w:val="24"/>
                <w:szCs w:val="24"/>
                <w:lang w:val="x-none"/>
              </w:rPr>
              <w:t xml:space="preserve">　・・・</w:t>
            </w:r>
          </w:p>
        </w:tc>
        <w:tc>
          <w:tcPr>
            <w:tcW w:w="4455" w:type="dxa"/>
          </w:tcPr>
          <w:p w14:paraId="7E1DE65F" w14:textId="77777777" w:rsidR="0034644F" w:rsidRDefault="0034644F" w:rsidP="0034644F">
            <w:pPr>
              <w:tabs>
                <w:tab w:val="left" w:pos="1980"/>
              </w:tabs>
              <w:ind w:left="240" w:hangingChars="100" w:hanging="24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・避難誘導の実施</w:t>
            </w:r>
          </w:p>
          <w:p w14:paraId="5C1BBE6D" w14:textId="77777777" w:rsidR="0034644F" w:rsidRPr="0034644F" w:rsidRDefault="0034644F" w:rsidP="0034644F">
            <w:pPr>
              <w:tabs>
                <w:tab w:val="left" w:pos="1980"/>
              </w:tabs>
              <w:ind w:left="240" w:hangingChars="100" w:hanging="240"/>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・未避難者、要救助者の確認</w:t>
            </w:r>
          </w:p>
        </w:tc>
      </w:tr>
    </w:tbl>
    <w:p w14:paraId="58BFDB5C" w14:textId="77777777" w:rsidR="0034644F" w:rsidRDefault="0034644F" w:rsidP="00BE3C50">
      <w:pPr>
        <w:tabs>
          <w:tab w:val="left" w:pos="1980"/>
        </w:tabs>
        <w:rPr>
          <w:rFonts w:ascii="ＭＳ ゴシック" w:eastAsia="ＭＳ ゴシック" w:hAnsi="ＭＳ ゴシック"/>
          <w:sz w:val="24"/>
          <w:szCs w:val="24"/>
          <w:lang w:val="x-none"/>
        </w:rPr>
      </w:pPr>
    </w:p>
    <w:p w14:paraId="534F31CF" w14:textId="77777777" w:rsidR="00CC0741" w:rsidRDefault="00CC0741" w:rsidP="00BE3C50">
      <w:pPr>
        <w:tabs>
          <w:tab w:val="left" w:pos="1980"/>
        </w:tabs>
        <w:rPr>
          <w:rFonts w:ascii="ＭＳ ゴシック" w:eastAsia="ＭＳ ゴシック" w:hAnsi="ＭＳ ゴシック"/>
          <w:sz w:val="24"/>
          <w:szCs w:val="24"/>
          <w:lang w:val="x-none"/>
        </w:rPr>
      </w:pPr>
    </w:p>
    <w:p w14:paraId="2036C6CA"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別表２「自衛水防組織装備品リスト」</w:t>
      </w:r>
    </w:p>
    <w:p w14:paraId="7074FF22" w14:textId="77777777" w:rsidR="00CC0741" w:rsidRPr="0034644F" w:rsidRDefault="00CC0741" w:rsidP="00BE3C50">
      <w:pPr>
        <w:tabs>
          <w:tab w:val="left" w:pos="1980"/>
        </w:tabs>
        <w:rPr>
          <w:rFonts w:ascii="ＭＳ ゴシック" w:eastAsia="ＭＳ ゴシック" w:hAnsi="ＭＳ ゴシック"/>
          <w:sz w:val="24"/>
          <w:szCs w:val="24"/>
          <w:lang w:val="x-none"/>
        </w:rPr>
      </w:pPr>
    </w:p>
    <w:tbl>
      <w:tblPr>
        <w:tblStyle w:val="aa"/>
        <w:tblW w:w="0" w:type="auto"/>
        <w:tblInd w:w="392" w:type="dxa"/>
        <w:tblLook w:val="04A0" w:firstRow="1" w:lastRow="0" w:firstColumn="1" w:lastColumn="0" w:noHBand="0" w:noVBand="1"/>
      </w:tblPr>
      <w:tblGrid>
        <w:gridCol w:w="2642"/>
        <w:gridCol w:w="6708"/>
      </w:tblGrid>
      <w:tr w:rsidR="00CC0741" w14:paraId="20C0DF56" w14:textId="77777777" w:rsidTr="00CC0741">
        <w:trPr>
          <w:trHeight w:val="463"/>
        </w:trPr>
        <w:tc>
          <w:tcPr>
            <w:tcW w:w="2693" w:type="dxa"/>
            <w:vAlign w:val="center"/>
          </w:tcPr>
          <w:p w14:paraId="536CADB1" w14:textId="77777777" w:rsidR="00CC0741" w:rsidRDefault="00CC0741" w:rsidP="00CC0741">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任務</w:t>
            </w:r>
          </w:p>
        </w:tc>
        <w:tc>
          <w:tcPr>
            <w:tcW w:w="6865" w:type="dxa"/>
            <w:vAlign w:val="center"/>
          </w:tcPr>
          <w:p w14:paraId="0B504056" w14:textId="77777777" w:rsidR="00CC0741" w:rsidRDefault="00CC0741" w:rsidP="00CC0741">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装備品</w:t>
            </w:r>
          </w:p>
        </w:tc>
      </w:tr>
      <w:tr w:rsidR="00CC0741" w14:paraId="7C91EB96" w14:textId="77777777" w:rsidTr="00CC0741">
        <w:tc>
          <w:tcPr>
            <w:tcW w:w="2693" w:type="dxa"/>
          </w:tcPr>
          <w:p w14:paraId="2244B3A5" w14:textId="77777777" w:rsidR="00CC0741" w:rsidRDefault="00CC0741" w:rsidP="00CC0741">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総括・情報班</w:t>
            </w:r>
          </w:p>
        </w:tc>
        <w:tc>
          <w:tcPr>
            <w:tcW w:w="6865" w:type="dxa"/>
          </w:tcPr>
          <w:p w14:paraId="40AC8CC5" w14:textId="77777777" w:rsidR="00CC0741" w:rsidRPr="00CC0741" w:rsidRDefault="00CC0741" w:rsidP="00BE3C50">
            <w:pPr>
              <w:tabs>
                <w:tab w:val="left" w:pos="1980"/>
              </w:tabs>
              <w:rPr>
                <w:rFonts w:ascii="ＭＳ ゴシック" w:eastAsia="ＭＳ ゴシック" w:hAnsi="ＭＳ ゴシック"/>
                <w:sz w:val="24"/>
                <w:szCs w:val="24"/>
                <w:lang w:val="x-none"/>
              </w:rPr>
            </w:pPr>
            <w:r w:rsidRPr="00CC0741">
              <w:rPr>
                <w:rFonts w:ascii="ＭＳ ゴシック" w:eastAsia="ＭＳ ゴシック" w:hAnsi="ＭＳ ゴシック" w:hint="eastAsia"/>
                <w:sz w:val="24"/>
                <w:szCs w:val="24"/>
                <w:lang w:val="x-none"/>
              </w:rPr>
              <w:t>名簿（従業員、利用者等）</w:t>
            </w:r>
          </w:p>
          <w:p w14:paraId="36A13483" w14:textId="77777777" w:rsidR="00CC0741" w:rsidRDefault="00CC0741" w:rsidP="00BE3C50">
            <w:pPr>
              <w:tabs>
                <w:tab w:val="left" w:pos="1980"/>
              </w:tabs>
              <w:rPr>
                <w:rFonts w:ascii="ＭＳ ゴシック" w:eastAsia="ＭＳ ゴシック" w:hAnsi="ＭＳ ゴシック"/>
                <w:sz w:val="24"/>
                <w:szCs w:val="24"/>
                <w:lang w:val="x-none"/>
              </w:rPr>
            </w:pPr>
            <w:r w:rsidRPr="00CC0741">
              <w:rPr>
                <w:rFonts w:ascii="ＭＳ ゴシック" w:eastAsia="ＭＳ ゴシック" w:hAnsi="ＭＳ ゴシック" w:hint="eastAsia"/>
                <w:sz w:val="24"/>
                <w:szCs w:val="24"/>
                <w:lang w:val="x-none"/>
              </w:rPr>
              <w:t>情報収集及び伝達機器（ラジオ、タブレット、トランシーバー、携帯電話等）</w:t>
            </w:r>
          </w:p>
          <w:p w14:paraId="61686259"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照明器具（懐中電灯、投光器等）</w:t>
            </w:r>
          </w:p>
        </w:tc>
      </w:tr>
      <w:tr w:rsidR="00CC0741" w14:paraId="6303A17C" w14:textId="77777777" w:rsidTr="00CC0741">
        <w:tc>
          <w:tcPr>
            <w:tcW w:w="2693" w:type="dxa"/>
          </w:tcPr>
          <w:p w14:paraId="0507D1FB" w14:textId="77777777" w:rsidR="00CC0741" w:rsidRDefault="00CC0741" w:rsidP="00CC0741">
            <w:pPr>
              <w:tabs>
                <w:tab w:val="left" w:pos="1980"/>
              </w:tabs>
              <w:jc w:val="center"/>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避難誘導班</w:t>
            </w:r>
          </w:p>
        </w:tc>
        <w:tc>
          <w:tcPr>
            <w:tcW w:w="6865" w:type="dxa"/>
          </w:tcPr>
          <w:p w14:paraId="180F40A9"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名簿（従業員、利用者等）</w:t>
            </w:r>
          </w:p>
          <w:p w14:paraId="1C3048E5"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誘導の標識（案内旗等）</w:t>
            </w:r>
          </w:p>
          <w:p w14:paraId="03694732"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情報収集及び伝達機器（タブレット、トランシーバー、</w:t>
            </w:r>
            <w:r w:rsidR="009676D2">
              <w:rPr>
                <w:rFonts w:ascii="ＭＳ ゴシック" w:eastAsia="ＭＳ ゴシック" w:hAnsi="ＭＳ ゴシック" w:hint="eastAsia"/>
                <w:sz w:val="24"/>
                <w:szCs w:val="24"/>
                <w:lang w:val="x-none"/>
              </w:rPr>
              <w:t xml:space="preserve">　　　　</w:t>
            </w:r>
            <w:r>
              <w:rPr>
                <w:rFonts w:ascii="ＭＳ ゴシック" w:eastAsia="ＭＳ ゴシック" w:hAnsi="ＭＳ ゴシック" w:hint="eastAsia"/>
                <w:sz w:val="24"/>
                <w:szCs w:val="24"/>
                <w:lang w:val="x-none"/>
              </w:rPr>
              <w:t>携帯電話等）</w:t>
            </w:r>
          </w:p>
          <w:p w14:paraId="78DD0002"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懐中電灯</w:t>
            </w:r>
          </w:p>
          <w:p w14:paraId="51564B6E"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携帯用拡声器</w:t>
            </w:r>
          </w:p>
          <w:p w14:paraId="76989ACB"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搬送具</w:t>
            </w:r>
          </w:p>
          <w:p w14:paraId="577743CC"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ライフジャケット</w:t>
            </w:r>
            <w:r w:rsidR="0037588E">
              <w:rPr>
                <w:rFonts w:ascii="ＭＳ ゴシック" w:eastAsia="ＭＳ ゴシック" w:hAnsi="ＭＳ ゴシック" w:hint="eastAsia"/>
                <w:sz w:val="24"/>
                <w:szCs w:val="24"/>
                <w:lang w:val="x-none"/>
              </w:rPr>
              <w:t>（ビブス、腕章）</w:t>
            </w:r>
          </w:p>
          <w:p w14:paraId="1570D23D"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蛍光塗料</w:t>
            </w:r>
          </w:p>
          <w:p w14:paraId="243E1B92"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水・食料</w:t>
            </w:r>
          </w:p>
          <w:p w14:paraId="7DB4665C"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医薬品</w:t>
            </w:r>
          </w:p>
          <w:p w14:paraId="0CC7CBB7"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寝具・防寒具</w:t>
            </w:r>
          </w:p>
          <w:p w14:paraId="67DEDB5C" w14:textId="77777777" w:rsidR="00CC0741" w:rsidRDefault="00CC0741"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カルテのバックアップデータ（閲覧できる情報端末・電源含む）</w:t>
            </w:r>
          </w:p>
          <w:p w14:paraId="6B9234E2" w14:textId="77777777" w:rsidR="001E6EA8" w:rsidRDefault="0037588E" w:rsidP="00907A06">
            <w:pPr>
              <w:tabs>
                <w:tab w:val="left" w:pos="1980"/>
              </w:tabs>
              <w:rPr>
                <w:rFonts w:ascii="ＭＳ ゴシック" w:eastAsia="ＭＳ ゴシック" w:hAnsi="ＭＳ ゴシック"/>
                <w:sz w:val="24"/>
                <w:szCs w:val="24"/>
                <w:lang w:val="x-none"/>
              </w:rPr>
            </w:pPr>
            <w:r w:rsidRPr="0037588E">
              <w:rPr>
                <w:rFonts w:ascii="ＭＳ ゴシック" w:eastAsia="ＭＳ ゴシック" w:hAnsi="ＭＳ ゴシック" w:hint="eastAsia"/>
                <w:color w:val="FF0000"/>
                <w:sz w:val="24"/>
                <w:szCs w:val="24"/>
              </w:rPr>
              <w:t>※</w:t>
            </w:r>
            <w:r>
              <w:rPr>
                <w:rFonts w:ascii="ＭＳ ゴシック" w:eastAsia="ＭＳ ゴシック" w:hAnsi="ＭＳ ゴシック" w:hint="eastAsia"/>
                <w:color w:val="FF0000"/>
                <w:sz w:val="24"/>
                <w:szCs w:val="24"/>
              </w:rPr>
              <w:t>実態に合わせ</w:t>
            </w:r>
            <w:r w:rsidRPr="0037588E">
              <w:rPr>
                <w:rFonts w:ascii="ＭＳ ゴシック" w:eastAsia="ＭＳ ゴシック" w:hAnsi="ＭＳ ゴシック" w:hint="eastAsia"/>
                <w:color w:val="FF0000"/>
                <w:sz w:val="24"/>
                <w:szCs w:val="24"/>
              </w:rPr>
              <w:t>内容を確認・精査してください</w:t>
            </w:r>
          </w:p>
        </w:tc>
      </w:tr>
    </w:tbl>
    <w:p w14:paraId="1D56F4BB" w14:textId="77777777" w:rsidR="009903C8" w:rsidRDefault="009903C8" w:rsidP="00BE3C50">
      <w:pPr>
        <w:tabs>
          <w:tab w:val="left" w:pos="1980"/>
        </w:tabs>
        <w:rPr>
          <w:rFonts w:ascii="ＭＳ ゴシック" w:eastAsia="ＭＳ ゴシック" w:hAnsi="ＭＳ ゴシック"/>
          <w:sz w:val="24"/>
          <w:szCs w:val="24"/>
          <w:lang w:val="x-none"/>
        </w:rPr>
      </w:pPr>
    </w:p>
    <w:p w14:paraId="2BF765E1" w14:textId="77777777" w:rsidR="00907A06" w:rsidRDefault="00907A06" w:rsidP="00BE3C50">
      <w:pPr>
        <w:tabs>
          <w:tab w:val="left" w:pos="1980"/>
        </w:tabs>
        <w:rPr>
          <w:rFonts w:ascii="ＭＳ ゴシック" w:eastAsia="ＭＳ ゴシック" w:hAnsi="ＭＳ ゴシック"/>
          <w:sz w:val="24"/>
          <w:szCs w:val="24"/>
          <w:lang w:val="x-none"/>
        </w:rPr>
      </w:pPr>
    </w:p>
    <w:p w14:paraId="4D0C2834" w14:textId="77777777" w:rsidR="009903C8" w:rsidRDefault="009903C8"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別紙１</w:t>
      </w:r>
    </w:p>
    <w:p w14:paraId="666F26F5" w14:textId="77777777" w:rsidR="00907A06" w:rsidRDefault="00907A06" w:rsidP="00BE3C50">
      <w:pPr>
        <w:tabs>
          <w:tab w:val="left" w:pos="1980"/>
        </w:tabs>
        <w:rPr>
          <w:rFonts w:ascii="ＭＳ ゴシック" w:eastAsia="ＭＳ ゴシック" w:hAnsi="ＭＳ ゴシック"/>
          <w:sz w:val="24"/>
          <w:szCs w:val="24"/>
          <w:lang w:val="x-none"/>
        </w:rPr>
      </w:pPr>
    </w:p>
    <w:p w14:paraId="51367D90" w14:textId="77777777" w:rsidR="009903C8" w:rsidRDefault="009903C8"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【体制ごとの施設内緊急連絡網】</w:t>
      </w:r>
    </w:p>
    <w:p w14:paraId="327BE11E" w14:textId="77777777" w:rsidR="009903C8" w:rsidRDefault="009903C8"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平日用（平時等）</w:t>
      </w:r>
    </w:p>
    <w:p w14:paraId="557813A3" w14:textId="77777777" w:rsidR="009903C8" w:rsidRDefault="009903C8" w:rsidP="00BE3C50">
      <w:pPr>
        <w:tabs>
          <w:tab w:val="left" w:pos="1980"/>
        </w:tabs>
        <w:rPr>
          <w:rFonts w:ascii="ＭＳ ゴシック" w:eastAsia="ＭＳ ゴシック" w:hAnsi="ＭＳ ゴシック"/>
          <w:sz w:val="24"/>
          <w:szCs w:val="24"/>
          <w:lang w:val="x-none"/>
        </w:rPr>
      </w:pPr>
    </w:p>
    <w:p w14:paraId="7A9648F3" w14:textId="77777777" w:rsidR="009903C8" w:rsidRDefault="009903C8" w:rsidP="00BE3C50">
      <w:pPr>
        <w:tabs>
          <w:tab w:val="left" w:pos="1980"/>
        </w:tabs>
        <w:rPr>
          <w:rFonts w:ascii="ＭＳ ゴシック" w:eastAsia="ＭＳ ゴシック" w:hAnsi="ＭＳ ゴシック"/>
          <w:sz w:val="24"/>
          <w:szCs w:val="24"/>
          <w:lang w:val="x-none"/>
        </w:rPr>
      </w:pPr>
    </w:p>
    <w:p w14:paraId="72799254" w14:textId="77777777" w:rsidR="009903C8" w:rsidRDefault="009903C8" w:rsidP="00BE3C50">
      <w:pPr>
        <w:tabs>
          <w:tab w:val="left" w:pos="1980"/>
        </w:tabs>
        <w:rPr>
          <w:rFonts w:ascii="ＭＳ ゴシック" w:eastAsia="ＭＳ ゴシック" w:hAnsi="ＭＳ ゴシック"/>
          <w:sz w:val="24"/>
          <w:szCs w:val="24"/>
          <w:lang w:val="x-none"/>
        </w:rPr>
      </w:pPr>
    </w:p>
    <w:p w14:paraId="3CEF8AB1" w14:textId="77777777" w:rsidR="009903C8" w:rsidRDefault="009903C8" w:rsidP="00BE3C50">
      <w:pPr>
        <w:tabs>
          <w:tab w:val="left" w:pos="1980"/>
        </w:tabs>
        <w:rPr>
          <w:rFonts w:ascii="ＭＳ ゴシック" w:eastAsia="ＭＳ ゴシック" w:hAnsi="ＭＳ ゴシック"/>
          <w:sz w:val="24"/>
          <w:szCs w:val="24"/>
          <w:lang w:val="x-none"/>
        </w:rPr>
      </w:pPr>
    </w:p>
    <w:p w14:paraId="4CA86A9D" w14:textId="77777777" w:rsidR="009903C8" w:rsidRDefault="009903C8" w:rsidP="00BE3C50">
      <w:pPr>
        <w:tabs>
          <w:tab w:val="left" w:pos="1980"/>
        </w:tabs>
        <w:rPr>
          <w:rFonts w:ascii="ＭＳ ゴシック" w:eastAsia="ＭＳ ゴシック" w:hAnsi="ＭＳ ゴシック"/>
          <w:sz w:val="24"/>
          <w:szCs w:val="24"/>
          <w:lang w:val="x-none"/>
        </w:rPr>
      </w:pPr>
    </w:p>
    <w:p w14:paraId="740ED95B" w14:textId="77777777" w:rsidR="009903C8" w:rsidRDefault="009903C8" w:rsidP="00BE3C50">
      <w:pPr>
        <w:tabs>
          <w:tab w:val="left" w:pos="1980"/>
        </w:tabs>
        <w:rPr>
          <w:rFonts w:ascii="ＭＳ ゴシック" w:eastAsia="ＭＳ ゴシック" w:hAnsi="ＭＳ ゴシック"/>
          <w:sz w:val="24"/>
          <w:szCs w:val="24"/>
          <w:lang w:val="x-none"/>
        </w:rPr>
      </w:pPr>
    </w:p>
    <w:p w14:paraId="78B56D78" w14:textId="77777777" w:rsidR="009903C8" w:rsidRDefault="009903C8" w:rsidP="00BE3C50">
      <w:pPr>
        <w:tabs>
          <w:tab w:val="left" w:pos="1980"/>
        </w:tabs>
        <w:rPr>
          <w:rFonts w:ascii="ＭＳ ゴシック" w:eastAsia="ＭＳ ゴシック" w:hAnsi="ＭＳ ゴシック"/>
          <w:sz w:val="24"/>
          <w:szCs w:val="24"/>
          <w:lang w:val="x-none"/>
        </w:rPr>
      </w:pPr>
    </w:p>
    <w:p w14:paraId="633586B5" w14:textId="77777777" w:rsidR="009903C8" w:rsidRDefault="009903C8" w:rsidP="00BE3C50">
      <w:pPr>
        <w:tabs>
          <w:tab w:val="left" w:pos="1980"/>
        </w:tabs>
        <w:rPr>
          <w:rFonts w:ascii="ＭＳ ゴシック" w:eastAsia="ＭＳ ゴシック" w:hAnsi="ＭＳ ゴシック"/>
          <w:sz w:val="24"/>
          <w:szCs w:val="24"/>
          <w:lang w:val="x-none"/>
        </w:rPr>
      </w:pPr>
    </w:p>
    <w:p w14:paraId="177DC02C" w14:textId="77777777" w:rsidR="009903C8" w:rsidRDefault="009903C8" w:rsidP="00BE3C50">
      <w:pPr>
        <w:tabs>
          <w:tab w:val="left" w:pos="1980"/>
        </w:tabs>
        <w:rPr>
          <w:rFonts w:ascii="ＭＳ ゴシック" w:eastAsia="ＭＳ ゴシック" w:hAnsi="ＭＳ ゴシック"/>
          <w:sz w:val="24"/>
          <w:szCs w:val="24"/>
          <w:lang w:val="x-none"/>
        </w:rPr>
      </w:pPr>
    </w:p>
    <w:p w14:paraId="4E421979" w14:textId="77777777" w:rsidR="009903C8" w:rsidRDefault="009903C8" w:rsidP="00BE3C50">
      <w:pPr>
        <w:tabs>
          <w:tab w:val="left" w:pos="1980"/>
        </w:tabs>
        <w:rPr>
          <w:rFonts w:ascii="ＭＳ ゴシック" w:eastAsia="ＭＳ ゴシック" w:hAnsi="ＭＳ ゴシック"/>
          <w:sz w:val="24"/>
          <w:szCs w:val="24"/>
          <w:lang w:val="x-none"/>
        </w:rPr>
      </w:pPr>
    </w:p>
    <w:p w14:paraId="58D8075B" w14:textId="77777777" w:rsidR="009903C8" w:rsidRDefault="009903C8" w:rsidP="00BE3C50">
      <w:pPr>
        <w:tabs>
          <w:tab w:val="left" w:pos="1980"/>
        </w:tabs>
        <w:rPr>
          <w:rFonts w:ascii="ＭＳ ゴシック" w:eastAsia="ＭＳ ゴシック" w:hAnsi="ＭＳ ゴシック"/>
          <w:sz w:val="24"/>
          <w:szCs w:val="24"/>
          <w:lang w:val="x-none"/>
        </w:rPr>
      </w:pPr>
    </w:p>
    <w:p w14:paraId="729F0413" w14:textId="77777777" w:rsidR="009903C8" w:rsidRDefault="009903C8" w:rsidP="00BE3C50">
      <w:pPr>
        <w:tabs>
          <w:tab w:val="left" w:pos="1980"/>
        </w:tabs>
        <w:rPr>
          <w:rFonts w:ascii="ＭＳ ゴシック" w:eastAsia="ＭＳ ゴシック" w:hAnsi="ＭＳ ゴシック"/>
          <w:sz w:val="24"/>
          <w:szCs w:val="24"/>
          <w:lang w:val="x-none"/>
        </w:rPr>
      </w:pPr>
    </w:p>
    <w:p w14:paraId="596C3AD2" w14:textId="77777777" w:rsidR="009903C8" w:rsidRDefault="009903C8" w:rsidP="00BE3C50">
      <w:pPr>
        <w:tabs>
          <w:tab w:val="left" w:pos="1980"/>
        </w:tabs>
        <w:rPr>
          <w:rFonts w:ascii="ＭＳ ゴシック" w:eastAsia="ＭＳ ゴシック" w:hAnsi="ＭＳ ゴシック"/>
          <w:sz w:val="24"/>
          <w:szCs w:val="24"/>
          <w:lang w:val="x-none"/>
        </w:rPr>
      </w:pPr>
    </w:p>
    <w:p w14:paraId="2819761D" w14:textId="77777777" w:rsidR="009903C8" w:rsidRDefault="009903C8" w:rsidP="00BE3C50">
      <w:pPr>
        <w:tabs>
          <w:tab w:val="left" w:pos="1980"/>
        </w:tabs>
        <w:rPr>
          <w:rFonts w:ascii="ＭＳ ゴシック" w:eastAsia="ＭＳ ゴシック" w:hAnsi="ＭＳ ゴシック"/>
          <w:sz w:val="24"/>
          <w:szCs w:val="24"/>
          <w:lang w:val="x-none"/>
        </w:rPr>
      </w:pPr>
    </w:p>
    <w:p w14:paraId="73D4F89E" w14:textId="77777777" w:rsidR="009903C8" w:rsidRDefault="009903C8" w:rsidP="00BE3C50">
      <w:pPr>
        <w:tabs>
          <w:tab w:val="left" w:pos="1980"/>
        </w:tabs>
        <w:rPr>
          <w:rFonts w:ascii="ＭＳ ゴシック" w:eastAsia="ＭＳ ゴシック" w:hAnsi="ＭＳ ゴシック"/>
          <w:sz w:val="24"/>
          <w:szCs w:val="24"/>
          <w:lang w:val="x-none"/>
        </w:rPr>
      </w:pPr>
    </w:p>
    <w:p w14:paraId="4C52CD8B" w14:textId="77777777" w:rsidR="009903C8" w:rsidRDefault="009903C8" w:rsidP="00BE3C50">
      <w:pPr>
        <w:tabs>
          <w:tab w:val="left" w:pos="1980"/>
        </w:tabs>
        <w:rPr>
          <w:rFonts w:ascii="ＭＳ ゴシック" w:eastAsia="ＭＳ ゴシック" w:hAnsi="ＭＳ ゴシック"/>
          <w:sz w:val="24"/>
          <w:szCs w:val="24"/>
          <w:lang w:val="x-none"/>
        </w:rPr>
      </w:pPr>
    </w:p>
    <w:p w14:paraId="1FA428FC" w14:textId="77777777" w:rsidR="009903C8" w:rsidRDefault="009903C8" w:rsidP="00BE3C50">
      <w:pPr>
        <w:tabs>
          <w:tab w:val="left" w:pos="1980"/>
        </w:tabs>
        <w:rPr>
          <w:rFonts w:ascii="ＭＳ ゴシック" w:eastAsia="ＭＳ ゴシック" w:hAnsi="ＭＳ ゴシック"/>
          <w:sz w:val="24"/>
          <w:szCs w:val="24"/>
          <w:lang w:val="x-none"/>
        </w:rPr>
      </w:pPr>
    </w:p>
    <w:p w14:paraId="77C51D11" w14:textId="77777777" w:rsidR="00C6061B" w:rsidRDefault="00C6061B" w:rsidP="00BE3C50">
      <w:pPr>
        <w:tabs>
          <w:tab w:val="left" w:pos="1980"/>
        </w:tabs>
        <w:rPr>
          <w:rFonts w:ascii="ＭＳ ゴシック" w:eastAsia="ＭＳ ゴシック" w:hAnsi="ＭＳ ゴシック"/>
          <w:sz w:val="24"/>
          <w:szCs w:val="24"/>
          <w:lang w:val="x-none"/>
        </w:rPr>
      </w:pPr>
    </w:p>
    <w:p w14:paraId="5FF906FE" w14:textId="77777777" w:rsidR="00C6061B" w:rsidRDefault="00C6061B" w:rsidP="00BE3C50">
      <w:pPr>
        <w:tabs>
          <w:tab w:val="left" w:pos="1980"/>
        </w:tabs>
        <w:rPr>
          <w:rFonts w:ascii="ＭＳ ゴシック" w:eastAsia="ＭＳ ゴシック" w:hAnsi="ＭＳ ゴシック"/>
          <w:sz w:val="24"/>
          <w:szCs w:val="24"/>
          <w:lang w:val="x-none"/>
        </w:rPr>
      </w:pPr>
    </w:p>
    <w:p w14:paraId="6F8E14D0" w14:textId="77777777" w:rsidR="009903C8" w:rsidRDefault="009903C8" w:rsidP="00BE3C50">
      <w:pPr>
        <w:tabs>
          <w:tab w:val="left" w:pos="1980"/>
        </w:tabs>
        <w:rPr>
          <w:rFonts w:ascii="ＭＳ ゴシック" w:eastAsia="ＭＳ ゴシック" w:hAnsi="ＭＳ ゴシック"/>
          <w:sz w:val="24"/>
          <w:szCs w:val="24"/>
          <w:lang w:val="x-none"/>
        </w:rPr>
      </w:pPr>
    </w:p>
    <w:p w14:paraId="38C167E6" w14:textId="77777777" w:rsidR="009903C8" w:rsidRDefault="009903C8" w:rsidP="00BE3C50">
      <w:pPr>
        <w:tabs>
          <w:tab w:val="left" w:pos="1980"/>
        </w:tabs>
        <w:rPr>
          <w:rFonts w:ascii="ＭＳ ゴシック" w:eastAsia="ＭＳ ゴシック" w:hAnsi="ＭＳ ゴシック"/>
          <w:sz w:val="24"/>
          <w:szCs w:val="24"/>
          <w:lang w:val="x-none"/>
        </w:rPr>
      </w:pPr>
    </w:p>
    <w:p w14:paraId="6EBBB19A" w14:textId="77777777" w:rsidR="009903C8" w:rsidRDefault="009903C8"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休日（夜間等）</w:t>
      </w:r>
    </w:p>
    <w:p w14:paraId="319952FD" w14:textId="77777777" w:rsidR="00C6061B" w:rsidRDefault="00C6061B" w:rsidP="00BE3C50">
      <w:pPr>
        <w:tabs>
          <w:tab w:val="left" w:pos="1980"/>
        </w:tabs>
        <w:rPr>
          <w:rFonts w:ascii="ＭＳ ゴシック" w:eastAsia="ＭＳ ゴシック" w:hAnsi="ＭＳ ゴシック"/>
          <w:sz w:val="24"/>
          <w:szCs w:val="24"/>
          <w:lang w:val="x-none"/>
        </w:rPr>
      </w:pPr>
    </w:p>
    <w:p w14:paraId="62117911" w14:textId="77777777" w:rsidR="00C6061B" w:rsidRDefault="00C6061B" w:rsidP="00BE3C50">
      <w:pPr>
        <w:tabs>
          <w:tab w:val="left" w:pos="1980"/>
        </w:tabs>
        <w:rPr>
          <w:rFonts w:ascii="ＭＳ ゴシック" w:eastAsia="ＭＳ ゴシック" w:hAnsi="ＭＳ ゴシック"/>
          <w:sz w:val="24"/>
          <w:szCs w:val="24"/>
          <w:lang w:val="x-none"/>
        </w:rPr>
      </w:pPr>
    </w:p>
    <w:p w14:paraId="535E741D" w14:textId="77777777" w:rsidR="00C6061B" w:rsidRDefault="00C6061B" w:rsidP="00BE3C50">
      <w:pPr>
        <w:tabs>
          <w:tab w:val="left" w:pos="1980"/>
        </w:tabs>
        <w:rPr>
          <w:rFonts w:ascii="ＭＳ ゴシック" w:eastAsia="ＭＳ ゴシック" w:hAnsi="ＭＳ ゴシック"/>
          <w:sz w:val="24"/>
          <w:szCs w:val="24"/>
          <w:lang w:val="x-none"/>
        </w:rPr>
      </w:pPr>
    </w:p>
    <w:p w14:paraId="69996ECC" w14:textId="77777777" w:rsidR="00C6061B" w:rsidRDefault="00C6061B" w:rsidP="00BE3C50">
      <w:pPr>
        <w:tabs>
          <w:tab w:val="left" w:pos="1980"/>
        </w:tabs>
        <w:rPr>
          <w:rFonts w:ascii="ＭＳ ゴシック" w:eastAsia="ＭＳ ゴシック" w:hAnsi="ＭＳ ゴシック"/>
          <w:sz w:val="24"/>
          <w:szCs w:val="24"/>
          <w:lang w:val="x-none"/>
        </w:rPr>
      </w:pPr>
    </w:p>
    <w:p w14:paraId="3E3C8863" w14:textId="77777777" w:rsidR="00C6061B" w:rsidRDefault="00C6061B" w:rsidP="00BE3C50">
      <w:pPr>
        <w:tabs>
          <w:tab w:val="left" w:pos="1980"/>
        </w:tabs>
        <w:rPr>
          <w:rFonts w:ascii="ＭＳ ゴシック" w:eastAsia="ＭＳ ゴシック" w:hAnsi="ＭＳ ゴシック"/>
          <w:sz w:val="24"/>
          <w:szCs w:val="24"/>
          <w:lang w:val="x-none"/>
        </w:rPr>
      </w:pPr>
    </w:p>
    <w:p w14:paraId="3349169B" w14:textId="77777777" w:rsidR="00C6061B" w:rsidRDefault="00C6061B" w:rsidP="00BE3C50">
      <w:pPr>
        <w:tabs>
          <w:tab w:val="left" w:pos="1980"/>
        </w:tabs>
        <w:rPr>
          <w:rFonts w:ascii="ＭＳ ゴシック" w:eastAsia="ＭＳ ゴシック" w:hAnsi="ＭＳ ゴシック"/>
          <w:sz w:val="24"/>
          <w:szCs w:val="24"/>
          <w:lang w:val="x-none"/>
        </w:rPr>
      </w:pPr>
    </w:p>
    <w:p w14:paraId="15F50D94" w14:textId="77777777" w:rsidR="00C6061B" w:rsidRDefault="00C6061B" w:rsidP="00BE3C50">
      <w:pPr>
        <w:tabs>
          <w:tab w:val="left" w:pos="1980"/>
        </w:tabs>
        <w:rPr>
          <w:rFonts w:ascii="ＭＳ ゴシック" w:eastAsia="ＭＳ ゴシック" w:hAnsi="ＭＳ ゴシック"/>
          <w:sz w:val="24"/>
          <w:szCs w:val="24"/>
          <w:lang w:val="x-none"/>
        </w:rPr>
      </w:pPr>
    </w:p>
    <w:p w14:paraId="7516B55D" w14:textId="77777777" w:rsidR="00907A06" w:rsidRDefault="00907A06" w:rsidP="00BE3C50">
      <w:pPr>
        <w:tabs>
          <w:tab w:val="left" w:pos="1980"/>
        </w:tabs>
        <w:rPr>
          <w:rFonts w:ascii="ＭＳ ゴシック" w:eastAsia="ＭＳ ゴシック" w:hAnsi="ＭＳ ゴシック"/>
          <w:sz w:val="24"/>
          <w:szCs w:val="24"/>
          <w:lang w:val="x-none"/>
        </w:rPr>
      </w:pPr>
    </w:p>
    <w:p w14:paraId="03389F62" w14:textId="77777777" w:rsidR="00C6061B" w:rsidRDefault="00C6061B" w:rsidP="00BE3C50">
      <w:pPr>
        <w:tabs>
          <w:tab w:val="left" w:pos="1980"/>
        </w:tabs>
        <w:rPr>
          <w:rFonts w:ascii="ＭＳ ゴシック" w:eastAsia="ＭＳ ゴシック" w:hAnsi="ＭＳ ゴシック"/>
          <w:sz w:val="24"/>
          <w:szCs w:val="24"/>
          <w:lang w:val="x-none"/>
        </w:rPr>
      </w:pPr>
    </w:p>
    <w:p w14:paraId="2E4729FA" w14:textId="77777777" w:rsidR="00C6061B" w:rsidRDefault="00C6061B" w:rsidP="00BE3C50">
      <w:pPr>
        <w:tabs>
          <w:tab w:val="left" w:pos="1980"/>
        </w:tabs>
        <w:rPr>
          <w:rFonts w:ascii="ＭＳ ゴシック" w:eastAsia="ＭＳ ゴシック" w:hAnsi="ＭＳ ゴシック"/>
          <w:sz w:val="24"/>
          <w:szCs w:val="24"/>
          <w:lang w:val="x-none"/>
        </w:rPr>
      </w:pPr>
    </w:p>
    <w:p w14:paraId="7B221836" w14:textId="77777777" w:rsidR="00C6061B" w:rsidRDefault="00C6061B" w:rsidP="00BE3C50">
      <w:pPr>
        <w:tabs>
          <w:tab w:val="left" w:pos="1980"/>
        </w:tabs>
        <w:rPr>
          <w:rFonts w:ascii="ＭＳ ゴシック" w:eastAsia="ＭＳ ゴシック" w:hAnsi="ＭＳ ゴシック"/>
          <w:sz w:val="24"/>
          <w:szCs w:val="24"/>
          <w:lang w:val="x-none"/>
        </w:rPr>
      </w:pPr>
    </w:p>
    <w:p w14:paraId="6607CFE4" w14:textId="77777777" w:rsidR="00C6061B" w:rsidRDefault="00C6061B" w:rsidP="00BE3C50">
      <w:pPr>
        <w:tabs>
          <w:tab w:val="left" w:pos="1980"/>
        </w:tabs>
        <w:rPr>
          <w:rFonts w:ascii="ＭＳ ゴシック" w:eastAsia="ＭＳ ゴシック" w:hAnsi="ＭＳ ゴシック"/>
          <w:sz w:val="24"/>
          <w:szCs w:val="24"/>
          <w:lang w:val="x-none"/>
        </w:rPr>
      </w:pPr>
    </w:p>
    <w:p w14:paraId="54BF5CD5" w14:textId="77777777" w:rsidR="00C6061B" w:rsidRDefault="00C6061B" w:rsidP="00BE3C50">
      <w:pPr>
        <w:tabs>
          <w:tab w:val="left" w:pos="1980"/>
        </w:tabs>
        <w:rPr>
          <w:rFonts w:ascii="ＭＳ ゴシック" w:eastAsia="ＭＳ ゴシック" w:hAnsi="ＭＳ ゴシック"/>
          <w:sz w:val="24"/>
          <w:szCs w:val="24"/>
          <w:lang w:val="x-none"/>
        </w:rPr>
      </w:pPr>
    </w:p>
    <w:p w14:paraId="4C592CA6" w14:textId="77777777" w:rsidR="00C6061B" w:rsidRDefault="00C6061B" w:rsidP="00BE3C50">
      <w:pPr>
        <w:tabs>
          <w:tab w:val="left" w:pos="1980"/>
        </w:tabs>
        <w:rPr>
          <w:rFonts w:ascii="ＭＳ ゴシック" w:eastAsia="ＭＳ ゴシック" w:hAnsi="ＭＳ ゴシック"/>
          <w:sz w:val="24"/>
          <w:szCs w:val="24"/>
          <w:lang w:val="x-none"/>
        </w:rPr>
      </w:pPr>
    </w:p>
    <w:p w14:paraId="1412AAE8" w14:textId="77777777" w:rsidR="00C6061B" w:rsidRDefault="00C6061B" w:rsidP="00BE3C50">
      <w:pPr>
        <w:tabs>
          <w:tab w:val="left" w:pos="1980"/>
        </w:tabs>
        <w:rPr>
          <w:rFonts w:ascii="ＭＳ ゴシック" w:eastAsia="ＭＳ ゴシック" w:hAnsi="ＭＳ ゴシック"/>
          <w:sz w:val="24"/>
          <w:szCs w:val="24"/>
          <w:lang w:val="x-none"/>
        </w:rPr>
      </w:pPr>
    </w:p>
    <w:p w14:paraId="2B334E84" w14:textId="77777777" w:rsidR="00C6061B" w:rsidRDefault="00C6061B" w:rsidP="00BE3C50">
      <w:pPr>
        <w:tabs>
          <w:tab w:val="left" w:pos="1980"/>
        </w:tabs>
        <w:rPr>
          <w:rFonts w:ascii="ＭＳ ゴシック" w:eastAsia="ＭＳ ゴシック" w:hAnsi="ＭＳ ゴシック"/>
          <w:sz w:val="24"/>
          <w:szCs w:val="24"/>
          <w:lang w:val="x-none"/>
        </w:rPr>
      </w:pPr>
    </w:p>
    <w:p w14:paraId="6A57D553" w14:textId="77777777" w:rsidR="00C6061B" w:rsidRDefault="00C6061B" w:rsidP="00BE3C50">
      <w:pPr>
        <w:tabs>
          <w:tab w:val="left" w:pos="1980"/>
        </w:tabs>
        <w:rPr>
          <w:rFonts w:ascii="ＭＳ ゴシック" w:eastAsia="ＭＳ ゴシック" w:hAnsi="ＭＳ ゴシック"/>
          <w:sz w:val="24"/>
          <w:szCs w:val="24"/>
          <w:lang w:val="x-none"/>
        </w:rPr>
      </w:pPr>
    </w:p>
    <w:p w14:paraId="469FB3E8" w14:textId="77777777" w:rsidR="00C6061B" w:rsidRDefault="00C6061B" w:rsidP="00BE3C50">
      <w:pPr>
        <w:tabs>
          <w:tab w:val="left" w:pos="1980"/>
        </w:tabs>
        <w:rPr>
          <w:rFonts w:ascii="ＭＳ ゴシック" w:eastAsia="ＭＳ ゴシック" w:hAnsi="ＭＳ ゴシック"/>
          <w:sz w:val="24"/>
          <w:szCs w:val="24"/>
          <w:lang w:val="x-none"/>
        </w:rPr>
      </w:pPr>
    </w:p>
    <w:p w14:paraId="77C5B48D" w14:textId="77777777" w:rsidR="00C6061B" w:rsidRDefault="00C6061B" w:rsidP="00BE3C50">
      <w:pPr>
        <w:tabs>
          <w:tab w:val="left" w:pos="1980"/>
        </w:tabs>
        <w:rPr>
          <w:rFonts w:ascii="ＭＳ ゴシック" w:eastAsia="ＭＳ ゴシック" w:hAnsi="ＭＳ ゴシック"/>
          <w:sz w:val="24"/>
          <w:szCs w:val="24"/>
          <w:lang w:val="x-none"/>
        </w:rPr>
      </w:pPr>
    </w:p>
    <w:p w14:paraId="76AC8D4A" w14:textId="77777777" w:rsidR="00C6061B" w:rsidRDefault="00C6061B" w:rsidP="00BE3C50">
      <w:pPr>
        <w:tabs>
          <w:tab w:val="left" w:pos="1980"/>
        </w:tabs>
        <w:rPr>
          <w:rFonts w:ascii="ＭＳ ゴシック" w:eastAsia="ＭＳ ゴシック" w:hAnsi="ＭＳ ゴシック"/>
          <w:sz w:val="24"/>
          <w:szCs w:val="24"/>
          <w:lang w:val="x-none"/>
        </w:rPr>
      </w:pPr>
    </w:p>
    <w:p w14:paraId="54B54AB0" w14:textId="77777777" w:rsidR="00C6061B" w:rsidRDefault="00C6061B"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別紙２</w:t>
      </w:r>
    </w:p>
    <w:p w14:paraId="49FF370D" w14:textId="77777777" w:rsidR="00907A06" w:rsidRDefault="00907A06" w:rsidP="00BE3C50">
      <w:pPr>
        <w:tabs>
          <w:tab w:val="left" w:pos="1980"/>
        </w:tabs>
        <w:rPr>
          <w:rFonts w:ascii="ＭＳ ゴシック" w:eastAsia="ＭＳ ゴシック" w:hAnsi="ＭＳ ゴシック"/>
          <w:sz w:val="24"/>
          <w:szCs w:val="24"/>
          <w:lang w:val="x-none"/>
        </w:rPr>
      </w:pPr>
    </w:p>
    <w:p w14:paraId="5EEFC3E3" w14:textId="77777777" w:rsidR="00C6061B" w:rsidRDefault="00C6061B"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避難経路（方向）図</w:t>
      </w:r>
    </w:p>
    <w:p w14:paraId="2F3AD753" w14:textId="77777777" w:rsidR="00907A06" w:rsidRPr="0034644F" w:rsidRDefault="00907A06" w:rsidP="00BE3C50">
      <w:pPr>
        <w:tabs>
          <w:tab w:val="left" w:pos="1980"/>
        </w:tabs>
        <w:rPr>
          <w:rFonts w:ascii="ＭＳ ゴシック" w:eastAsia="ＭＳ ゴシック" w:hAnsi="ＭＳ ゴシック"/>
          <w:sz w:val="24"/>
          <w:szCs w:val="24"/>
          <w:lang w:val="x-none"/>
        </w:rPr>
      </w:pPr>
    </w:p>
    <w:sectPr w:rsidR="00907A06" w:rsidRPr="0034644F" w:rsidSect="008852AB">
      <w:pgSz w:w="11907" w:h="16840"/>
      <w:pgMar w:top="1134" w:right="1021" w:bottom="1134" w:left="1134" w:header="851" w:footer="992" w:gutter="0"/>
      <w:cols w:space="425"/>
      <w:docGrid w:linePitch="428" w:charSpace="15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8BC0" w14:textId="77777777" w:rsidR="00D80B46" w:rsidRDefault="00D80B46" w:rsidP="00774F09">
      <w:r>
        <w:separator/>
      </w:r>
    </w:p>
  </w:endnote>
  <w:endnote w:type="continuationSeparator" w:id="0">
    <w:p w14:paraId="709F8D76" w14:textId="77777777" w:rsidR="00D80B46" w:rsidRDefault="00D80B46" w:rsidP="0077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27A2" w14:textId="77777777" w:rsidR="00D80B46" w:rsidRDefault="00D80B46" w:rsidP="00774F09">
      <w:r>
        <w:separator/>
      </w:r>
    </w:p>
  </w:footnote>
  <w:footnote w:type="continuationSeparator" w:id="0">
    <w:p w14:paraId="2121A144" w14:textId="77777777" w:rsidR="00D80B46" w:rsidRDefault="00D80B46" w:rsidP="0077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7173"/>
    <w:multiLevelType w:val="hybridMultilevel"/>
    <w:tmpl w:val="2500E434"/>
    <w:lvl w:ilvl="0" w:tplc="C5DAC1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321844"/>
    <w:multiLevelType w:val="hybridMultilevel"/>
    <w:tmpl w:val="A8C07CB6"/>
    <w:lvl w:ilvl="0" w:tplc="1492914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93781"/>
    <w:multiLevelType w:val="hybridMultilevel"/>
    <w:tmpl w:val="91722464"/>
    <w:lvl w:ilvl="0" w:tplc="731A2A0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574C1B"/>
    <w:multiLevelType w:val="hybridMultilevel"/>
    <w:tmpl w:val="F4F6469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AF54F40"/>
    <w:multiLevelType w:val="hybridMultilevel"/>
    <w:tmpl w:val="51E077E6"/>
    <w:lvl w:ilvl="0" w:tplc="D9B45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87B8B"/>
    <w:multiLevelType w:val="hybridMultilevel"/>
    <w:tmpl w:val="818C4776"/>
    <w:lvl w:ilvl="0" w:tplc="134A6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5817B4"/>
    <w:multiLevelType w:val="hybridMultilevel"/>
    <w:tmpl w:val="1C12448C"/>
    <w:lvl w:ilvl="0" w:tplc="D2549EA2">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6A423347"/>
    <w:multiLevelType w:val="hybridMultilevel"/>
    <w:tmpl w:val="5C9A025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04138FD"/>
    <w:multiLevelType w:val="hybridMultilevel"/>
    <w:tmpl w:val="658C1678"/>
    <w:lvl w:ilvl="0" w:tplc="0AC4759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44856"/>
    <w:multiLevelType w:val="hybridMultilevel"/>
    <w:tmpl w:val="97D651DE"/>
    <w:lvl w:ilvl="0" w:tplc="1E865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3"/>
  </w:num>
  <w:num w:numId="4">
    <w:abstractNumId w:val="1"/>
  </w:num>
  <w:num w:numId="5">
    <w:abstractNumId w:val="8"/>
  </w:num>
  <w:num w:numId="6">
    <w:abstractNumId w:val="7"/>
  </w:num>
  <w:num w:numId="7">
    <w:abstractNumId w:val="0"/>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87"/>
  <w:drawingGridVerticalSpacing w:val="21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9B"/>
    <w:rsid w:val="00020C6F"/>
    <w:rsid w:val="000246E9"/>
    <w:rsid w:val="000853A5"/>
    <w:rsid w:val="000E6AE7"/>
    <w:rsid w:val="000F123F"/>
    <w:rsid w:val="00107808"/>
    <w:rsid w:val="00112F44"/>
    <w:rsid w:val="001B50AE"/>
    <w:rsid w:val="001C04C9"/>
    <w:rsid w:val="001C5D1B"/>
    <w:rsid w:val="001E6EA8"/>
    <w:rsid w:val="00216FAA"/>
    <w:rsid w:val="00224F0B"/>
    <w:rsid w:val="00246892"/>
    <w:rsid w:val="00257A21"/>
    <w:rsid w:val="002A1C80"/>
    <w:rsid w:val="002E0769"/>
    <w:rsid w:val="00335886"/>
    <w:rsid w:val="0034644F"/>
    <w:rsid w:val="00351612"/>
    <w:rsid w:val="0037588E"/>
    <w:rsid w:val="00385949"/>
    <w:rsid w:val="00397702"/>
    <w:rsid w:val="003B4375"/>
    <w:rsid w:val="003C6357"/>
    <w:rsid w:val="00400E31"/>
    <w:rsid w:val="004210F4"/>
    <w:rsid w:val="004453AA"/>
    <w:rsid w:val="00462FFB"/>
    <w:rsid w:val="0046616A"/>
    <w:rsid w:val="004A278D"/>
    <w:rsid w:val="004A717C"/>
    <w:rsid w:val="004B6E2E"/>
    <w:rsid w:val="00524F16"/>
    <w:rsid w:val="005747C1"/>
    <w:rsid w:val="00583C66"/>
    <w:rsid w:val="00587EE2"/>
    <w:rsid w:val="005C7DAC"/>
    <w:rsid w:val="005F4161"/>
    <w:rsid w:val="006351F3"/>
    <w:rsid w:val="00671739"/>
    <w:rsid w:val="006857CA"/>
    <w:rsid w:val="00687068"/>
    <w:rsid w:val="006956B5"/>
    <w:rsid w:val="006C3863"/>
    <w:rsid w:val="006D7848"/>
    <w:rsid w:val="006F40C3"/>
    <w:rsid w:val="006F7D52"/>
    <w:rsid w:val="007057DF"/>
    <w:rsid w:val="00711059"/>
    <w:rsid w:val="00744E16"/>
    <w:rsid w:val="00756904"/>
    <w:rsid w:val="00766CB8"/>
    <w:rsid w:val="00774F09"/>
    <w:rsid w:val="00780630"/>
    <w:rsid w:val="00794C5F"/>
    <w:rsid w:val="007B53FA"/>
    <w:rsid w:val="007D2B36"/>
    <w:rsid w:val="007F075B"/>
    <w:rsid w:val="00800027"/>
    <w:rsid w:val="00803FE1"/>
    <w:rsid w:val="0085372B"/>
    <w:rsid w:val="00882E8D"/>
    <w:rsid w:val="008852AB"/>
    <w:rsid w:val="00891A46"/>
    <w:rsid w:val="008B3CD2"/>
    <w:rsid w:val="008C6AC2"/>
    <w:rsid w:val="00907A06"/>
    <w:rsid w:val="00927F87"/>
    <w:rsid w:val="0093030E"/>
    <w:rsid w:val="00944AC2"/>
    <w:rsid w:val="009676D2"/>
    <w:rsid w:val="00970F7E"/>
    <w:rsid w:val="00974DD0"/>
    <w:rsid w:val="00975BF1"/>
    <w:rsid w:val="009847F4"/>
    <w:rsid w:val="009903C8"/>
    <w:rsid w:val="0099505E"/>
    <w:rsid w:val="00997280"/>
    <w:rsid w:val="009F7E01"/>
    <w:rsid w:val="00A06BDF"/>
    <w:rsid w:val="00A82117"/>
    <w:rsid w:val="00A92A7C"/>
    <w:rsid w:val="00AB6CB1"/>
    <w:rsid w:val="00AC1649"/>
    <w:rsid w:val="00AF1221"/>
    <w:rsid w:val="00B15BC2"/>
    <w:rsid w:val="00B271FA"/>
    <w:rsid w:val="00B5215F"/>
    <w:rsid w:val="00B5747F"/>
    <w:rsid w:val="00B90CAD"/>
    <w:rsid w:val="00BA7E9A"/>
    <w:rsid w:val="00BA7F9D"/>
    <w:rsid w:val="00BC01C0"/>
    <w:rsid w:val="00BE3C50"/>
    <w:rsid w:val="00BF6D41"/>
    <w:rsid w:val="00C04FE9"/>
    <w:rsid w:val="00C14501"/>
    <w:rsid w:val="00C5494A"/>
    <w:rsid w:val="00C6061B"/>
    <w:rsid w:val="00C971EF"/>
    <w:rsid w:val="00CA157C"/>
    <w:rsid w:val="00CC0741"/>
    <w:rsid w:val="00CF024E"/>
    <w:rsid w:val="00D067F6"/>
    <w:rsid w:val="00D30D86"/>
    <w:rsid w:val="00D35F33"/>
    <w:rsid w:val="00D752D0"/>
    <w:rsid w:val="00D80B46"/>
    <w:rsid w:val="00D86458"/>
    <w:rsid w:val="00DA5E9B"/>
    <w:rsid w:val="00E715F7"/>
    <w:rsid w:val="00EA377F"/>
    <w:rsid w:val="00F011F3"/>
    <w:rsid w:val="00F3524D"/>
    <w:rsid w:val="00F73B57"/>
    <w:rsid w:val="00F85603"/>
    <w:rsid w:val="00F97202"/>
    <w:rsid w:val="00FB0C89"/>
    <w:rsid w:val="00FC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063066C"/>
  <w15:docId w15:val="{6C31FBE1-635B-4CEF-890F-C1BDD1DD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F09"/>
    <w:pPr>
      <w:tabs>
        <w:tab w:val="center" w:pos="4252"/>
        <w:tab w:val="right" w:pos="8504"/>
      </w:tabs>
      <w:snapToGrid w:val="0"/>
    </w:pPr>
  </w:style>
  <w:style w:type="character" w:customStyle="1" w:styleId="a4">
    <w:name w:val="ヘッダー (文字)"/>
    <w:basedOn w:val="a0"/>
    <w:link w:val="a3"/>
    <w:uiPriority w:val="99"/>
    <w:rsid w:val="00774F09"/>
  </w:style>
  <w:style w:type="paragraph" w:styleId="a5">
    <w:name w:val="footer"/>
    <w:basedOn w:val="a"/>
    <w:link w:val="a6"/>
    <w:uiPriority w:val="99"/>
    <w:unhideWhenUsed/>
    <w:rsid w:val="00774F09"/>
    <w:pPr>
      <w:tabs>
        <w:tab w:val="center" w:pos="4252"/>
        <w:tab w:val="right" w:pos="8504"/>
      </w:tabs>
      <w:snapToGrid w:val="0"/>
    </w:pPr>
  </w:style>
  <w:style w:type="character" w:customStyle="1" w:styleId="a6">
    <w:name w:val="フッター (文字)"/>
    <w:basedOn w:val="a0"/>
    <w:link w:val="a5"/>
    <w:uiPriority w:val="99"/>
    <w:rsid w:val="00774F09"/>
  </w:style>
  <w:style w:type="paragraph" w:styleId="a7">
    <w:name w:val="Date"/>
    <w:basedOn w:val="a"/>
    <w:next w:val="a"/>
    <w:link w:val="a8"/>
    <w:uiPriority w:val="99"/>
    <w:semiHidden/>
    <w:unhideWhenUsed/>
    <w:rsid w:val="003C6357"/>
  </w:style>
  <w:style w:type="character" w:customStyle="1" w:styleId="a8">
    <w:name w:val="日付 (文字)"/>
    <w:basedOn w:val="a0"/>
    <w:link w:val="a7"/>
    <w:uiPriority w:val="99"/>
    <w:semiHidden/>
    <w:rsid w:val="003C6357"/>
  </w:style>
  <w:style w:type="paragraph" w:styleId="a9">
    <w:name w:val="List Paragraph"/>
    <w:basedOn w:val="a"/>
    <w:uiPriority w:val="34"/>
    <w:qFormat/>
    <w:rsid w:val="008852AB"/>
    <w:pPr>
      <w:ind w:leftChars="400" w:left="840"/>
    </w:pPr>
  </w:style>
  <w:style w:type="table" w:styleId="aa">
    <w:name w:val="Table Grid"/>
    <w:basedOn w:val="a1"/>
    <w:uiPriority w:val="59"/>
    <w:rsid w:val="0088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D2B36"/>
    <w:rPr>
      <w:color w:val="0000FF" w:themeColor="hyperlink"/>
      <w:u w:val="single"/>
    </w:rPr>
  </w:style>
  <w:style w:type="paragraph" w:styleId="ac">
    <w:name w:val="Balloon Text"/>
    <w:basedOn w:val="a"/>
    <w:link w:val="ad"/>
    <w:uiPriority w:val="99"/>
    <w:semiHidden/>
    <w:unhideWhenUsed/>
    <w:rsid w:val="00216F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6FAA"/>
    <w:rPr>
      <w:rFonts w:asciiTheme="majorHAnsi" w:eastAsiaTheme="majorEastAsia" w:hAnsiTheme="majorHAnsi" w:cstheme="majorBidi"/>
      <w:sz w:val="18"/>
      <w:szCs w:val="18"/>
    </w:rPr>
  </w:style>
  <w:style w:type="character" w:styleId="ae">
    <w:name w:val="FollowedHyperlink"/>
    <w:basedOn w:val="a0"/>
    <w:uiPriority w:val="99"/>
    <w:semiHidden/>
    <w:unhideWhenUsed/>
    <w:rsid w:val="007806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know/kijun/index.html" TargetMode="External"/><Relationship Id="rId13" Type="http://schemas.openxmlformats.org/officeDocument/2006/relationships/hyperlink" Target="http://www.jma.go.jp/bos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ver.g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bo.pref.akita.jp/kasensa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pref.akita.jp/kasensabo/" TargetMode="External"/><Relationship Id="rId5" Type="http://schemas.openxmlformats.org/officeDocument/2006/relationships/webSettings" Target="webSettings.xml"/><Relationship Id="rId15" Type="http://schemas.openxmlformats.org/officeDocument/2006/relationships/hyperlink" Target="http://www.river.go.jp/kawabou/ipTopGaikyo.do" TargetMode="External"/><Relationship Id="rId10" Type="http://schemas.openxmlformats.org/officeDocument/2006/relationships/hyperlink" Target="https://suiboumap.gsi.go.jp/ShinsuiMap/Map/" TargetMode="External"/><Relationship Id="rId4" Type="http://schemas.openxmlformats.org/officeDocument/2006/relationships/settings" Target="settings.xml"/><Relationship Id="rId9" Type="http://schemas.openxmlformats.org/officeDocument/2006/relationships/hyperlink" Target="https://disaportal.gsi.go.jp/maps/"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8CC4-3695-49B2-A647-C2D49859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1109</Words>
  <Characters>6326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亮</dc:creator>
  <cp:keywords/>
  <dc:description/>
  <cp:lastModifiedBy>斎藤 栄作</cp:lastModifiedBy>
  <cp:revision>5</cp:revision>
  <cp:lastPrinted>2025-02-03T05:33:00Z</cp:lastPrinted>
  <dcterms:created xsi:type="dcterms:W3CDTF">2025-02-03T05:43:00Z</dcterms:created>
  <dcterms:modified xsi:type="dcterms:W3CDTF">2025-02-04T03:30:00Z</dcterms:modified>
</cp:coreProperties>
</file>